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B30A" w14:textId="4F53C85E" w:rsidR="00B416A4" w:rsidRPr="00AC724C" w:rsidRDefault="0094034B" w:rsidP="00AC724C">
      <w:pPr>
        <w:rPr>
          <w:rFonts w:cstheme="minorHAnsi"/>
          <w:bCs/>
          <w:lang w:val="es-MX"/>
        </w:rPr>
      </w:pPr>
      <w:r w:rsidRPr="00AC724C">
        <w:rPr>
          <w:rFonts w:cstheme="minorHAnsi"/>
        </w:rPr>
        <w:t xml:space="preserve"> </w:t>
      </w:r>
      <w:r w:rsidR="00B416A4" w:rsidRPr="00AC724C">
        <w:rPr>
          <w:rFonts w:cstheme="minorHAnsi"/>
          <w:bCs/>
          <w:lang w:val="es-MX"/>
        </w:rPr>
        <w:t xml:space="preserve">Riobamba, </w:t>
      </w:r>
      <w:r w:rsidR="00AC724C" w:rsidRPr="00AC724C">
        <w:rPr>
          <w:rFonts w:cstheme="minorHAnsi"/>
          <w:bCs/>
          <w:lang w:val="es-MX"/>
        </w:rPr>
        <w:t>12</w:t>
      </w:r>
      <w:r w:rsidR="00562AD0" w:rsidRPr="00AC724C">
        <w:rPr>
          <w:rFonts w:cstheme="minorHAnsi"/>
          <w:bCs/>
          <w:lang w:val="es-MX"/>
        </w:rPr>
        <w:t xml:space="preserve"> de </w:t>
      </w:r>
      <w:r w:rsidR="00AC724C" w:rsidRPr="00AC724C">
        <w:rPr>
          <w:rFonts w:cstheme="minorHAnsi"/>
          <w:bCs/>
          <w:lang w:val="es-MX"/>
        </w:rPr>
        <w:t>julio</w:t>
      </w:r>
      <w:r w:rsidR="00562AD0" w:rsidRPr="00AC724C">
        <w:rPr>
          <w:rFonts w:cstheme="minorHAnsi"/>
          <w:bCs/>
          <w:lang w:val="es-MX"/>
        </w:rPr>
        <w:t xml:space="preserve"> 2025</w:t>
      </w:r>
    </w:p>
    <w:p w14:paraId="14CF741B" w14:textId="77777777" w:rsidR="00B416A4" w:rsidRPr="00AC724C" w:rsidRDefault="00B416A4" w:rsidP="00B416A4">
      <w:pPr>
        <w:spacing w:after="0" w:line="240" w:lineRule="auto"/>
        <w:rPr>
          <w:rFonts w:cstheme="minorHAnsi"/>
          <w:lang w:val="es-MX"/>
        </w:rPr>
      </w:pPr>
    </w:p>
    <w:p w14:paraId="75A5F1BE" w14:textId="77777777" w:rsidR="00B416A4" w:rsidRPr="00AC724C" w:rsidRDefault="00B416A4" w:rsidP="00B416A4">
      <w:pPr>
        <w:spacing w:after="0" w:line="240" w:lineRule="auto"/>
        <w:rPr>
          <w:rFonts w:cstheme="minorHAnsi"/>
          <w:lang w:val="es-MX"/>
        </w:rPr>
      </w:pPr>
    </w:p>
    <w:p w14:paraId="7A38003A" w14:textId="2750DA14" w:rsidR="00B416A4" w:rsidRPr="00AC724C" w:rsidRDefault="00AC724C" w:rsidP="00B416A4">
      <w:pPr>
        <w:spacing w:after="0" w:line="24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Mgtr /PhD</w:t>
      </w:r>
    </w:p>
    <w:p w14:paraId="516DBB2A" w14:textId="33DE3284" w:rsidR="00B416A4" w:rsidRPr="00AC724C" w:rsidRDefault="00AC724C" w:rsidP="00B416A4">
      <w:pPr>
        <w:spacing w:after="0" w:line="24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Nombre coordinador</w:t>
      </w:r>
    </w:p>
    <w:p w14:paraId="4E00A796" w14:textId="5ED59D63" w:rsidR="00C85EA2" w:rsidRPr="00AC724C" w:rsidRDefault="00C85EA2" w:rsidP="00C85EA2">
      <w:pPr>
        <w:rPr>
          <w:b/>
          <w:bCs/>
          <w:lang w:val="es-EC"/>
        </w:rPr>
      </w:pPr>
      <w:r w:rsidRPr="00AC724C">
        <w:rPr>
          <w:rFonts w:cstheme="minorHAnsi"/>
          <w:b/>
          <w:lang w:val="es-MX"/>
        </w:rPr>
        <w:t>Coordinador del programa de maestría</w:t>
      </w:r>
      <w:r>
        <w:rPr>
          <w:rFonts w:cstheme="minorHAnsi"/>
          <w:b/>
          <w:lang w:val="es-MX"/>
        </w:rPr>
        <w:t xml:space="preserve"> en </w:t>
      </w:r>
      <w:sdt>
        <w:sdtPr>
          <w:rPr>
            <w:b/>
            <w:bCs/>
            <w:lang w:val="es-EC"/>
          </w:rPr>
          <w:id w:val="-967200846"/>
          <w:placeholder>
            <w:docPart w:val="1FFC9754C5BB47E7ACA4F19C80F3B9FB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Pr="00F74EE5">
            <w:rPr>
              <w:rStyle w:val="Textodelmarcadordeposicin"/>
            </w:rPr>
            <w:t>Elija un elemento.</w:t>
          </w:r>
        </w:sdtContent>
      </w:sdt>
    </w:p>
    <w:p w14:paraId="37271C14" w14:textId="0A29F645" w:rsidR="00B416A4" w:rsidRPr="00AC724C" w:rsidRDefault="00B416A4" w:rsidP="00B416A4">
      <w:pPr>
        <w:rPr>
          <w:rFonts w:cstheme="minorHAnsi"/>
          <w:b/>
          <w:lang w:val="es-MX"/>
        </w:rPr>
      </w:pPr>
    </w:p>
    <w:p w14:paraId="79B20B1A" w14:textId="726D0567" w:rsidR="00B416A4" w:rsidRPr="00AC724C" w:rsidRDefault="00B416A4" w:rsidP="00B416A4">
      <w:pPr>
        <w:spacing w:after="0" w:line="240" w:lineRule="auto"/>
        <w:rPr>
          <w:rFonts w:cstheme="minorHAnsi"/>
          <w:b/>
          <w:lang w:val="es-MX"/>
        </w:rPr>
      </w:pPr>
    </w:p>
    <w:p w14:paraId="3E60E446" w14:textId="5F8A057A" w:rsidR="00B416A4" w:rsidRPr="00AC724C" w:rsidRDefault="00B416A4" w:rsidP="00AC724C">
      <w:pPr>
        <w:spacing w:after="0" w:line="36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Presente</w:t>
      </w:r>
      <w:r w:rsidR="00AC724C">
        <w:rPr>
          <w:rFonts w:cstheme="minorHAnsi"/>
          <w:lang w:val="es-MX"/>
        </w:rPr>
        <w:t>-</w:t>
      </w:r>
    </w:p>
    <w:p w14:paraId="4994A59C" w14:textId="77777777" w:rsidR="00B416A4" w:rsidRPr="00AC724C" w:rsidRDefault="00B416A4" w:rsidP="00AC724C">
      <w:pPr>
        <w:spacing w:after="0" w:line="360" w:lineRule="auto"/>
        <w:rPr>
          <w:rFonts w:cstheme="minorHAnsi"/>
          <w:lang w:val="es-MX"/>
        </w:rPr>
      </w:pPr>
    </w:p>
    <w:p w14:paraId="770FEAE3" w14:textId="167AE6CC" w:rsidR="00B416A4" w:rsidRPr="00AC724C" w:rsidRDefault="00B416A4" w:rsidP="00AC724C">
      <w:pPr>
        <w:spacing w:after="0" w:line="360" w:lineRule="auto"/>
        <w:jc w:val="both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 xml:space="preserve">Con un atento saludo, </w:t>
      </w:r>
      <w:r w:rsidR="00562AD0" w:rsidRPr="00AC724C">
        <w:rPr>
          <w:rFonts w:cstheme="minorHAnsi"/>
          <w:lang w:val="es-MX"/>
        </w:rPr>
        <w:t>me</w:t>
      </w:r>
      <w:r w:rsidRPr="00AC724C">
        <w:rPr>
          <w:rFonts w:cstheme="minorHAnsi"/>
          <w:lang w:val="es-MX"/>
        </w:rPr>
        <w:t xml:space="preserve"> permit</w:t>
      </w:r>
      <w:r w:rsidR="00562AD0" w:rsidRPr="00AC724C">
        <w:rPr>
          <w:rFonts w:cstheme="minorHAnsi"/>
          <w:lang w:val="es-MX"/>
        </w:rPr>
        <w:t>o</w:t>
      </w:r>
      <w:r w:rsidRPr="00AC724C">
        <w:rPr>
          <w:rFonts w:cstheme="minorHAnsi"/>
          <w:lang w:val="es-MX"/>
        </w:rPr>
        <w:t xml:space="preserve"> informar a usted sobre el </w:t>
      </w:r>
      <w:r w:rsidRPr="00AC724C">
        <w:rPr>
          <w:rFonts w:cstheme="minorHAnsi"/>
          <w:b/>
          <w:color w:val="000000" w:themeColor="text1"/>
          <w:lang w:val="es-MX"/>
        </w:rPr>
        <w:t>AVANCE DEL TRABAJO DE TITULACIÓN</w:t>
      </w:r>
      <w:r w:rsidRPr="00AC724C">
        <w:rPr>
          <w:rFonts w:cstheme="minorHAnsi"/>
          <w:lang w:val="es-MX"/>
        </w:rPr>
        <w:t xml:space="preserve">, que a continuación </w:t>
      </w:r>
      <w:r w:rsidR="00562AD0" w:rsidRPr="00AC724C">
        <w:rPr>
          <w:rFonts w:cstheme="minorHAnsi"/>
          <w:lang w:val="es-MX"/>
        </w:rPr>
        <w:t>se detalla</w:t>
      </w:r>
      <w:r w:rsidRPr="00AC724C">
        <w:rPr>
          <w:rFonts w:cstheme="minorHAnsi"/>
          <w:lang w:val="es-MX"/>
        </w:rPr>
        <w:t>:</w:t>
      </w:r>
    </w:p>
    <w:p w14:paraId="2C279A7C" w14:textId="77777777" w:rsidR="00AC724C" w:rsidRPr="00AC724C" w:rsidRDefault="00AC724C" w:rsidP="00B416A4">
      <w:pPr>
        <w:spacing w:after="0" w:line="240" w:lineRule="auto"/>
        <w:jc w:val="both"/>
        <w:rPr>
          <w:rFonts w:cstheme="minorHAnsi"/>
          <w:lang w:val="es-MX"/>
        </w:rPr>
      </w:pPr>
    </w:p>
    <w:p w14:paraId="30FAB0C6" w14:textId="77777777" w:rsidR="00AC724C" w:rsidRPr="00AC724C" w:rsidRDefault="00AC724C" w:rsidP="00B416A4">
      <w:pPr>
        <w:spacing w:after="0" w:line="240" w:lineRule="auto"/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7"/>
      </w:tblGrid>
      <w:tr w:rsidR="00AC724C" w:rsidRPr="00AC724C" w14:paraId="1874D8C3" w14:textId="77777777" w:rsidTr="00AC724C">
        <w:trPr>
          <w:trHeight w:val="485"/>
        </w:trPr>
        <w:tc>
          <w:tcPr>
            <w:tcW w:w="3539" w:type="dxa"/>
            <w:vAlign w:val="center"/>
          </w:tcPr>
          <w:p w14:paraId="3AAB9195" w14:textId="2686A6C3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lang w:val="es-MX"/>
              </w:rPr>
            </w:pPr>
            <w:r w:rsidRPr="00AC724C">
              <w:rPr>
                <w:rFonts w:cstheme="minorHAnsi"/>
                <w:b/>
                <w:bCs/>
                <w:lang w:val="es-MX"/>
              </w:rPr>
              <w:t>ASPIRANTE:</w:t>
            </w:r>
            <w:r w:rsidRPr="00AC724C">
              <w:rPr>
                <w:rFonts w:cstheme="minorHAnsi"/>
                <w:b/>
                <w:bCs/>
                <w:lang w:val="es-MX"/>
              </w:rPr>
              <w:tab/>
            </w:r>
          </w:p>
        </w:tc>
        <w:tc>
          <w:tcPr>
            <w:tcW w:w="5807" w:type="dxa"/>
            <w:vAlign w:val="center"/>
          </w:tcPr>
          <w:p w14:paraId="62FCD499" w14:textId="56965129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color w:val="FF0000"/>
                <w:lang w:val="es-MX"/>
              </w:rPr>
            </w:pPr>
            <w:r w:rsidRPr="00AC724C">
              <w:rPr>
                <w:rFonts w:cstheme="minorHAnsi"/>
                <w:lang w:val="es-MX"/>
              </w:rPr>
              <w:t>Nombres completos</w:t>
            </w:r>
          </w:p>
        </w:tc>
      </w:tr>
      <w:tr w:rsidR="00AC724C" w:rsidRPr="00AC724C" w14:paraId="147558CE" w14:textId="77777777" w:rsidTr="00AC724C">
        <w:trPr>
          <w:trHeight w:val="485"/>
        </w:trPr>
        <w:tc>
          <w:tcPr>
            <w:tcW w:w="3539" w:type="dxa"/>
            <w:vAlign w:val="center"/>
          </w:tcPr>
          <w:p w14:paraId="55AC68E3" w14:textId="2920CADE" w:rsidR="00AC724C" w:rsidRPr="00AC724C" w:rsidRDefault="00AC724C" w:rsidP="00AC724C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lang w:val="es-MX"/>
              </w:rPr>
            </w:pPr>
            <w:r w:rsidRPr="00AC724C">
              <w:rPr>
                <w:rFonts w:cstheme="minorHAnsi"/>
                <w:b/>
                <w:bCs/>
                <w:lang w:val="es-MX"/>
              </w:rPr>
              <w:t>TIPO DE TRABAJO DE TITULACIÓN:</w:t>
            </w:r>
          </w:p>
        </w:tc>
        <w:tc>
          <w:tcPr>
            <w:tcW w:w="5807" w:type="dxa"/>
            <w:vAlign w:val="center"/>
          </w:tcPr>
          <w:p w14:paraId="5240A135" w14:textId="581C53A1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color w:val="FF0000"/>
                <w:lang w:val="es-MX"/>
              </w:rPr>
            </w:pPr>
            <w:r w:rsidRPr="00AC724C">
              <w:rPr>
                <w:rFonts w:cstheme="minorHAnsi"/>
                <w:lang w:val="es-MX"/>
              </w:rPr>
              <w:t>Proyecto de Investigación</w:t>
            </w:r>
          </w:p>
        </w:tc>
      </w:tr>
      <w:tr w:rsidR="00AC724C" w:rsidRPr="00AC724C" w14:paraId="480C4149" w14:textId="77777777" w:rsidTr="00AC724C">
        <w:trPr>
          <w:trHeight w:val="484"/>
        </w:trPr>
        <w:tc>
          <w:tcPr>
            <w:tcW w:w="3539" w:type="dxa"/>
            <w:vAlign w:val="center"/>
          </w:tcPr>
          <w:p w14:paraId="74DC958C" w14:textId="523353F6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lang w:val="es-MX"/>
              </w:rPr>
            </w:pPr>
            <w:r w:rsidRPr="00AC724C">
              <w:rPr>
                <w:rFonts w:cstheme="minorHAnsi"/>
                <w:b/>
                <w:bCs/>
                <w:lang w:val="es-MX"/>
              </w:rPr>
              <w:t>TEMA:</w:t>
            </w:r>
          </w:p>
        </w:tc>
        <w:tc>
          <w:tcPr>
            <w:tcW w:w="5807" w:type="dxa"/>
            <w:vAlign w:val="center"/>
          </w:tcPr>
          <w:p w14:paraId="4D621D56" w14:textId="6FB3DB8B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color w:val="FF0000"/>
                <w:lang w:val="es-MX"/>
              </w:rPr>
            </w:pPr>
            <w:r w:rsidRPr="00AC724C">
              <w:rPr>
                <w:rFonts w:eastAsia="Calibri" w:cstheme="minorHAnsi"/>
                <w:lang w:val="es-ES_tradnl"/>
              </w:rPr>
              <w:t>“</w:t>
            </w:r>
            <w:r w:rsidRPr="00AC724C">
              <w:rPr>
                <w:rFonts w:eastAsia="Calibri" w:cstheme="minorHAnsi"/>
                <w:lang w:val="es-ES_tradnl"/>
              </w:rPr>
              <w:t xml:space="preserve">Párrafo </w:t>
            </w:r>
            <w:r w:rsidRPr="00AC724C">
              <w:rPr>
                <w:rFonts w:eastAsia="Calibri" w:cstheme="minorHAnsi"/>
                <w:lang w:val="es-ES_tradnl"/>
              </w:rPr>
              <w:t>Tipo oración”</w:t>
            </w:r>
          </w:p>
        </w:tc>
      </w:tr>
      <w:tr w:rsidR="00AC724C" w:rsidRPr="00AC724C" w14:paraId="4165F509" w14:textId="77777777" w:rsidTr="00AC724C">
        <w:trPr>
          <w:trHeight w:val="470"/>
        </w:trPr>
        <w:tc>
          <w:tcPr>
            <w:tcW w:w="3539" w:type="dxa"/>
            <w:vAlign w:val="center"/>
          </w:tcPr>
          <w:p w14:paraId="19316D95" w14:textId="172F2A4B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lang w:val="es-MX"/>
              </w:rPr>
            </w:pPr>
            <w:r w:rsidRPr="00AC724C">
              <w:rPr>
                <w:rFonts w:cstheme="minorHAnsi"/>
                <w:b/>
                <w:bCs/>
                <w:lang w:val="es-MX"/>
              </w:rPr>
              <w:t>AVANCE:</w:t>
            </w:r>
          </w:p>
        </w:tc>
        <w:tc>
          <w:tcPr>
            <w:tcW w:w="5807" w:type="dxa"/>
            <w:vAlign w:val="center"/>
          </w:tcPr>
          <w:p w14:paraId="18459B5D" w14:textId="32A68FF0" w:rsidR="00AC724C" w:rsidRPr="00AC724C" w:rsidRDefault="00AC724C" w:rsidP="00B416A4">
            <w:pPr>
              <w:spacing w:after="0" w:line="240" w:lineRule="auto"/>
              <w:jc w:val="both"/>
              <w:rPr>
                <w:rFonts w:cstheme="minorHAnsi"/>
                <w:color w:val="FF0000"/>
                <w:lang w:val="es-MX"/>
              </w:rPr>
            </w:pPr>
            <w:r w:rsidRPr="00AC724C">
              <w:rPr>
                <w:rFonts w:cstheme="minorHAnsi"/>
                <w:lang w:val="es-MX"/>
              </w:rPr>
              <w:t>(100</w:t>
            </w:r>
            <w:r w:rsidRPr="00AC724C">
              <w:rPr>
                <w:rFonts w:cstheme="minorHAnsi"/>
                <w:u w:val="single"/>
                <w:lang w:val="es-MX"/>
              </w:rPr>
              <w:t>%</w:t>
            </w:r>
            <w:r w:rsidRPr="00AC724C">
              <w:rPr>
                <w:rFonts w:cstheme="minorHAnsi"/>
                <w:lang w:val="es-MX"/>
              </w:rPr>
              <w:t>)</w:t>
            </w:r>
          </w:p>
        </w:tc>
      </w:tr>
    </w:tbl>
    <w:p w14:paraId="1FF41133" w14:textId="77777777" w:rsidR="00AC724C" w:rsidRPr="00AC724C" w:rsidRDefault="00AC724C" w:rsidP="00B416A4">
      <w:pPr>
        <w:spacing w:after="0" w:line="240" w:lineRule="auto"/>
        <w:jc w:val="both"/>
        <w:rPr>
          <w:rFonts w:cstheme="minorHAnsi"/>
          <w:color w:val="FF0000"/>
          <w:lang w:val="es-MX"/>
        </w:rPr>
      </w:pPr>
    </w:p>
    <w:p w14:paraId="38B3017F" w14:textId="77777777" w:rsidR="00B416A4" w:rsidRPr="00AC724C" w:rsidRDefault="00B416A4" w:rsidP="00B416A4">
      <w:pPr>
        <w:spacing w:after="0" w:line="240" w:lineRule="auto"/>
        <w:jc w:val="both"/>
        <w:rPr>
          <w:rFonts w:cstheme="minorHAnsi"/>
          <w:lang w:val="es-MX"/>
        </w:rPr>
      </w:pPr>
    </w:p>
    <w:p w14:paraId="45D1C07D" w14:textId="0B11ECC6" w:rsidR="00D400D2" w:rsidRPr="00AC724C" w:rsidRDefault="00D400D2" w:rsidP="00AC724C">
      <w:pPr>
        <w:spacing w:after="240" w:line="36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Para los fines pertinentes.</w:t>
      </w:r>
    </w:p>
    <w:p w14:paraId="713A5F31" w14:textId="417455F3" w:rsidR="00D400D2" w:rsidRPr="00AC724C" w:rsidRDefault="00D400D2" w:rsidP="00AC724C">
      <w:pPr>
        <w:spacing w:after="240" w:line="36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Agradezco su gentil atención.</w:t>
      </w:r>
    </w:p>
    <w:p w14:paraId="7E8911E4" w14:textId="77777777" w:rsidR="00B416A4" w:rsidRPr="00AC724C" w:rsidRDefault="00B416A4" w:rsidP="00AC724C">
      <w:pPr>
        <w:spacing w:after="240" w:line="360" w:lineRule="auto"/>
        <w:rPr>
          <w:rFonts w:cstheme="minorHAnsi"/>
          <w:lang w:val="es-MX"/>
        </w:rPr>
      </w:pPr>
      <w:r w:rsidRPr="00AC724C">
        <w:rPr>
          <w:rFonts w:cstheme="minorHAnsi"/>
          <w:lang w:val="es-MX"/>
        </w:rPr>
        <w:t>Atentamente,</w:t>
      </w:r>
    </w:p>
    <w:p w14:paraId="6B805DF3" w14:textId="77777777" w:rsidR="00B416A4" w:rsidRPr="00AC724C" w:rsidRDefault="00B416A4" w:rsidP="00B416A4">
      <w:pPr>
        <w:spacing w:after="0" w:line="240" w:lineRule="auto"/>
        <w:ind w:left="2835" w:hanging="2835"/>
        <w:jc w:val="both"/>
        <w:rPr>
          <w:rFonts w:cstheme="minorHAnsi"/>
          <w:lang w:val="es-MX"/>
        </w:rPr>
      </w:pPr>
    </w:p>
    <w:p w14:paraId="3E9A1835" w14:textId="77777777" w:rsidR="00562AD0" w:rsidRPr="00AC724C" w:rsidRDefault="00562AD0" w:rsidP="00562AD0">
      <w:pPr>
        <w:ind w:left="2835" w:hanging="2835"/>
        <w:jc w:val="both"/>
        <w:rPr>
          <w:rFonts w:cstheme="minorHAnsi"/>
          <w:i/>
          <w:u w:val="single"/>
          <w:lang w:val="es-MX"/>
        </w:rPr>
      </w:pPr>
    </w:p>
    <w:p w14:paraId="57A0A1FB" w14:textId="77777777" w:rsidR="00562AD0" w:rsidRPr="00AC724C" w:rsidRDefault="00562AD0" w:rsidP="00562AD0">
      <w:pPr>
        <w:ind w:left="2835" w:hanging="2835"/>
        <w:jc w:val="both"/>
        <w:rPr>
          <w:rFonts w:cstheme="minorHAnsi"/>
          <w:i/>
          <w:u w:val="single"/>
          <w:lang w:val="es-MX"/>
        </w:rPr>
      </w:pPr>
    </w:p>
    <w:p w14:paraId="00C56AE3" w14:textId="77777777" w:rsidR="005C6ACF" w:rsidRPr="00AC724C" w:rsidRDefault="005C6ACF" w:rsidP="00562AD0">
      <w:pPr>
        <w:ind w:left="2835" w:hanging="2835"/>
        <w:jc w:val="both"/>
        <w:rPr>
          <w:rFonts w:cstheme="minorHAnsi"/>
          <w:i/>
          <w:u w:val="single"/>
          <w:lang w:val="es-MX"/>
        </w:rPr>
      </w:pPr>
    </w:p>
    <w:p w14:paraId="60546426" w14:textId="144DF30C" w:rsidR="00562AD0" w:rsidRPr="00AC724C" w:rsidRDefault="00D400D2" w:rsidP="00562AD0">
      <w:pPr>
        <w:ind w:left="2835" w:hanging="2835"/>
        <w:jc w:val="both"/>
        <w:rPr>
          <w:rFonts w:cstheme="minorHAnsi"/>
          <w:i/>
          <w:u w:val="single"/>
          <w:lang w:val="es-MX"/>
        </w:rPr>
      </w:pPr>
      <w:r w:rsidRPr="00AC724C">
        <w:rPr>
          <w:rFonts w:cstheme="minorHAnsi"/>
          <w:i/>
          <w:u w:val="single"/>
          <w:lang w:val="es-MX"/>
        </w:rPr>
        <w:t>Nombres TUTOR</w:t>
      </w:r>
    </w:p>
    <w:p w14:paraId="3BFE21DF" w14:textId="7B24643A" w:rsidR="0094034B" w:rsidRPr="00AC724C" w:rsidRDefault="00562AD0" w:rsidP="00060304">
      <w:pPr>
        <w:ind w:left="2835" w:hanging="2835"/>
        <w:jc w:val="both"/>
        <w:rPr>
          <w:rFonts w:cstheme="minorHAnsi"/>
          <w:b/>
          <w:lang w:val="es-MX"/>
        </w:rPr>
      </w:pPr>
      <w:r w:rsidRPr="00AC724C">
        <w:rPr>
          <w:rFonts w:cstheme="minorHAnsi"/>
          <w:b/>
          <w:lang w:val="es-MX"/>
        </w:rPr>
        <w:t xml:space="preserve">TUTOR DE TRABAJO DE TITULACIÓN </w:t>
      </w:r>
    </w:p>
    <w:sectPr w:rsidR="0094034B" w:rsidRPr="00AC724C" w:rsidSect="00AC724C">
      <w:headerReference w:type="default" r:id="rId8"/>
      <w:footerReference w:type="default" r:id="rId9"/>
      <w:pgSz w:w="12240" w:h="15840"/>
      <w:pgMar w:top="2410" w:right="118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D9EF" w14:textId="77777777" w:rsidR="00142459" w:rsidRDefault="00142459" w:rsidP="00D26134">
      <w:pPr>
        <w:spacing w:after="0" w:line="240" w:lineRule="auto"/>
      </w:pPr>
      <w:r>
        <w:separator/>
      </w:r>
    </w:p>
  </w:endnote>
  <w:endnote w:type="continuationSeparator" w:id="0">
    <w:p w14:paraId="1595DF51" w14:textId="77777777" w:rsidR="00142459" w:rsidRDefault="00142459" w:rsidP="00D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111633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794065EB" w14:textId="77777777" w:rsidR="00D26134" w:rsidRPr="00D26134" w:rsidRDefault="00500B49">
        <w:pPr>
          <w:pStyle w:val="Piedepgina"/>
          <w:jc w:val="right"/>
          <w:rPr>
            <w:b/>
            <w:bCs/>
            <w:sz w:val="24"/>
            <w:szCs w:val="24"/>
          </w:rPr>
        </w:pPr>
        <w:r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CE86A93" wp14:editId="4B4D42A6">
                  <wp:simplePos x="0" y="0"/>
                  <wp:positionH relativeFrom="margin">
                    <wp:align>right</wp:align>
                  </wp:positionH>
                  <wp:positionV relativeFrom="paragraph">
                    <wp:posOffset>-35560</wp:posOffset>
                  </wp:positionV>
                  <wp:extent cx="559165" cy="0"/>
                  <wp:effectExtent l="0" t="0" r="0" b="0"/>
                  <wp:wrapNone/>
                  <wp:docPr id="1804254333" name="Conector rec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831C738" id="Conector recto 5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7.15pt,-2.8pt" to="36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="00D26134" w:rsidRPr="00D26134">
          <w:rPr>
            <w:b/>
            <w:bCs/>
            <w:sz w:val="24"/>
            <w:szCs w:val="24"/>
          </w:rPr>
          <w:fldChar w:fldCharType="begin"/>
        </w:r>
        <w:r w:rsidR="00D26134" w:rsidRPr="00D26134">
          <w:rPr>
            <w:b/>
            <w:bCs/>
            <w:sz w:val="24"/>
            <w:szCs w:val="24"/>
          </w:rPr>
          <w:instrText>PAGE   \* MERGEFORMAT</w:instrText>
        </w:r>
        <w:r w:rsidR="00D26134" w:rsidRPr="00D26134">
          <w:rPr>
            <w:b/>
            <w:bCs/>
            <w:sz w:val="24"/>
            <w:szCs w:val="24"/>
          </w:rPr>
          <w:fldChar w:fldCharType="separate"/>
        </w:r>
        <w:r w:rsidR="00D26134" w:rsidRPr="00D26134">
          <w:rPr>
            <w:b/>
            <w:bCs/>
            <w:sz w:val="24"/>
            <w:szCs w:val="24"/>
            <w:lang w:val="es-ES"/>
          </w:rPr>
          <w:t>2</w:t>
        </w:r>
        <w:r w:rsidR="00D26134" w:rsidRPr="00D26134">
          <w:rPr>
            <w:b/>
            <w:bCs/>
            <w:sz w:val="24"/>
            <w:szCs w:val="24"/>
          </w:rPr>
          <w:fldChar w:fldCharType="end"/>
        </w:r>
      </w:p>
    </w:sdtContent>
  </w:sdt>
  <w:p w14:paraId="3692DC49" w14:textId="77777777" w:rsidR="00D26134" w:rsidRDefault="00D26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E262" w14:textId="77777777" w:rsidR="00142459" w:rsidRDefault="00142459" w:rsidP="00D26134">
      <w:pPr>
        <w:spacing w:after="0" w:line="240" w:lineRule="auto"/>
      </w:pPr>
      <w:r>
        <w:separator/>
      </w:r>
    </w:p>
  </w:footnote>
  <w:footnote w:type="continuationSeparator" w:id="0">
    <w:p w14:paraId="409D0618" w14:textId="77777777" w:rsidR="00142459" w:rsidRDefault="00142459" w:rsidP="00D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F8F8" w14:textId="23979354" w:rsidR="00B416A4" w:rsidRDefault="000F411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0" allowOverlap="1" wp14:anchorId="20B0ACE7" wp14:editId="442CD739">
          <wp:simplePos x="0" y="0"/>
          <wp:positionH relativeFrom="column">
            <wp:posOffset>-481031</wp:posOffset>
          </wp:positionH>
          <wp:positionV relativeFrom="paragraph">
            <wp:posOffset>-434340</wp:posOffset>
          </wp:positionV>
          <wp:extent cx="836930" cy="1287145"/>
          <wp:effectExtent l="0" t="0" r="1270" b="8255"/>
          <wp:wrapTight wrapText="bothSides">
            <wp:wrapPolygon edited="0">
              <wp:start x="0" y="0"/>
              <wp:lineTo x="0" y="21419"/>
              <wp:lineTo x="21141" y="21419"/>
              <wp:lineTo x="21141" y="0"/>
              <wp:lineTo x="0" y="0"/>
            </wp:wrapPolygon>
          </wp:wrapTight>
          <wp:docPr id="1405303786" name="Imagen 1311199797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A94DE" wp14:editId="49EAFAE6">
              <wp:simplePos x="0" y="0"/>
              <wp:positionH relativeFrom="column">
                <wp:posOffset>3591757</wp:posOffset>
              </wp:positionH>
              <wp:positionV relativeFrom="paragraph">
                <wp:posOffset>-65378</wp:posOffset>
              </wp:positionV>
              <wp:extent cx="2435567" cy="260985"/>
              <wp:effectExtent l="0" t="0" r="0" b="5715"/>
              <wp:wrapNone/>
              <wp:docPr id="170353044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5567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619C0A" w14:textId="6C72A17C" w:rsidR="00AC724C" w:rsidRPr="00AC724C" w:rsidRDefault="00AC724C" w:rsidP="00AC724C">
                          <w:pPr>
                            <w:jc w:val="right"/>
                            <w:rPr>
                              <w:sz w:val="20"/>
                              <w:szCs w:val="20"/>
                              <w:lang w:val="es-EC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s-EC"/>
                            </w:rPr>
                            <w:t>Programa de maestria 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A94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2.8pt;margin-top:-5.15pt;width:191.8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id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" filled="f" stroked="f" strokeweight=".5pt">
              <v:textbox>
                <w:txbxContent>
                  <w:p w14:paraId="05619C0A" w14:textId="6C72A17C" w:rsidR="00AC724C" w:rsidRPr="00AC724C" w:rsidRDefault="00AC724C" w:rsidP="00AC724C">
                    <w:pPr>
                      <w:jc w:val="right"/>
                      <w:rPr>
                        <w:sz w:val="20"/>
                        <w:szCs w:val="20"/>
                        <w:lang w:val="es-EC"/>
                      </w:rPr>
                    </w:pPr>
                    <w:r>
                      <w:rPr>
                        <w:sz w:val="20"/>
                        <w:szCs w:val="20"/>
                        <w:lang w:val="es-EC"/>
                      </w:rPr>
                      <w:t>Programa de maestria en</w:t>
                    </w:r>
                  </w:p>
                </w:txbxContent>
              </v:textbox>
            </v:shape>
          </w:pict>
        </mc:Fallback>
      </mc:AlternateContent>
    </w:r>
    <w:r w:rsidR="00AC724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2C02D6" wp14:editId="5CB9C24F">
              <wp:simplePos x="0" y="0"/>
              <wp:positionH relativeFrom="column">
                <wp:posOffset>1486332</wp:posOffset>
              </wp:positionH>
              <wp:positionV relativeFrom="paragraph">
                <wp:posOffset>126723</wp:posOffset>
              </wp:positionV>
              <wp:extent cx="4571728" cy="549680"/>
              <wp:effectExtent l="0" t="0" r="0" b="3175"/>
              <wp:wrapNone/>
              <wp:docPr id="34951933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728" cy="549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lang w:val="es-EC"/>
                            </w:rPr>
                            <w:id w:val="1844515913"/>
                            <w:placeholder>
                              <w:docPart w:val="DefaultPlaceholder_-1854013438"/>
                            </w:placeholder>
                            <w:comboBox>
                              <w:listItem w:value="Elija un elemento."/>
                              <w:listItem w:displayText="Contabilidad y Auditoría con mención en Gestión Tributaria" w:value="Contabilidad y Auditoría con mención en Gestión Tributaria"/>
                              <w:listItem w:displayText="Gestión Financiera" w:value="Gestión Financiera"/>
                              <w:listItem w:displayText="Marketing Digital" w:value="Marketing Digital"/>
                              <w:listItem w:displayText="Gestión del Transporte con mención en Tránsito, Infraestructura y Seguridad Vial" w:value="Gestión del Transporte con mención en Tránsito, Infraestructura y Seguridad Vial"/>
                              <w:listItem w:displayText="Neuromarketing" w:value="Neuromarketing"/>
                              <w:listItem w:displayText="Gestión del Talento Humano" w:value="Gestión del Talento Humano"/>
                              <w:listItem w:displayText="Administración Pública" w:value="Administración Pública"/>
                              <w:listItem w:displayText="Ciencias Químicas" w:value="Ciencias Químicas"/>
                              <w:listItem w:displayText="Estadística Aplicada" w:value="Estadística Aplicada"/>
                              <w:listItem w:displayText="Farmacia Asistencial y Atención Farmacéutica" w:value="Farmacia Asistencial y Atención Farmacéutica"/>
                              <w:listItem w:displayText="Estadistica con mención en Ciencia de Datos e Inteligencia Artificial" w:value="Estadistica con mención en Ciencia de Datos e Inteligencia Artificial"/>
                              <w:listItem w:displayText="Física" w:value="Física"/>
                              <w:listItem w:displayText="Ingeniería Química con mención en Modelación y Simulación de Procesos Industriales" w:value="Ingeniería Química con mención en Modelación y Simulación de Procesos Industriales"/>
                              <w:listItem w:displayText="Ingeniería Ambiental y de Territorio" w:value="Ingeniería Ambiental y de Territorio"/>
                              <w:listItem w:displayText="Electrónica y Automatización con mención en Mecatrónica" w:value="Electrónica y Automatización con mención en Mecatrónica"/>
                              <w:listItem w:displayText="Telemática" w:value="Telemática"/>
                              <w:listItem w:displayText="Energías Renovables y Sostenibilidad Energética" w:value="Energías Renovables y Sostenibilidad Energética"/>
                              <w:listItem w:displayText="Ingeniería Mecánica con mención en Diseño de Estructuras Metálicas y Calderería" w:value="Ingeniería Mecánica con mención en Diseño de Estructuras Metálicas y Calderería"/>
                              <w:listItem w:displayText="Ingeniería Automotriz con mención en Autotrónica y Nuevas Tecnologías de Propulsión" w:value="Ingeniería Automotriz con mención en Autotrónica y Nuevas Tecnologías de Propulsión"/>
                              <w:listItem w:displayText="Conservación de la Biodiversidad y Patrimonio Biocultural" w:value="Conservación de la Biodiversidad y Patrimonio Biocultural"/>
                              <w:listItem w:displayText="Gerontología" w:value="Gerontología"/>
                              <w:listItem w:displayText="Hotelería y Gastronomía con mención en Gestión Gastronómica" w:value="Hotelería y Gastronomía con mención en Gestión Gastronómica"/>
                              <w:listItem w:displayText="Gestión de Proyectos con mención en Desarrollo de Gobiernos Seccionales" w:value="Gestión de Proyectos con mención en Desarrollo de Gobiernos Seccionales"/>
                              <w:listItem w:displayText="Tecnologías de la Información y la Comunicación" w:value="Tecnologías de la Información y la Comunicación"/>
                              <w:listItem w:displayText="Minas con mención en Mineralurgia y Metalurgia Extractiva" w:value="Minas con mención en Mineralurgia y Metalurgia Extractiva"/>
                              <w:listItem w:displayText="Economía Social y Solidaria" w:value="Economía Social y Solidaria"/>
                              <w:listItem w:displayText="Producción Animal" w:value="Producción Animal"/>
                              <w:listItem w:displayText="Ciencias de Datos" w:value="Ciencias de Datos"/>
                              <w:listItem w:displayText="Ingeniería Ambiental con mención en Economía Circular y Sostenible" w:value="Ingeniería Ambiental con mención en Economía Circular y Sostenible"/>
                            </w:comboBox>
                          </w:sdtPr>
                          <w:sdtContent>
                            <w:p w14:paraId="1FFCB9EE" w14:textId="4CA5EFF0" w:rsidR="00AC724C" w:rsidRPr="00AC724C" w:rsidRDefault="00C85EA2" w:rsidP="00AC724C">
                              <w:pPr>
                                <w:jc w:val="right"/>
                                <w:rPr>
                                  <w:b/>
                                  <w:bCs/>
                                  <w:lang w:val="es-EC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s-EC"/>
                                </w:rPr>
                                <w:t>Economía Social y Solidaria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C02D6" id="_x0000_s1027" type="#_x0000_t202" style="position:absolute;margin-left:117.05pt;margin-top:10pt;width:5in;height: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VkGQ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lang w:val="es-EC"/>
                      </w:rPr>
                      <w:id w:val="1844515913"/>
                      <w:placeholder>
                        <w:docPart w:val="DefaultPlaceholder_-1854013438"/>
                      </w:placeholder>
                      <w:comboBox>
                        <w:listItem w:value="Elija un elemento."/>
                        <w:listItem w:displayText="Contabilidad y Auditoría con mención en Gestión Tributaria" w:value="Contabilidad y Auditoría con mención en Gestión Tributaria"/>
                        <w:listItem w:displayText="Gestión Financiera" w:value="Gestión Financiera"/>
                        <w:listItem w:displayText="Marketing Digital" w:value="Marketing Digital"/>
                        <w:listItem w:displayText="Gestión del Transporte con mención en Tránsito, Infraestructura y Seguridad Vial" w:value="Gestión del Transporte con mención en Tránsito, Infraestructura y Seguridad Vial"/>
                        <w:listItem w:displayText="Neuromarketing" w:value="Neuromarketing"/>
                        <w:listItem w:displayText="Gestión del Talento Humano" w:value="Gestión del Talento Humano"/>
                        <w:listItem w:displayText="Administración Pública" w:value="Administración Pública"/>
                        <w:listItem w:displayText="Ciencias Químicas" w:value="Ciencias Químicas"/>
                        <w:listItem w:displayText="Estadística Aplicada" w:value="Estadística Aplicada"/>
                        <w:listItem w:displayText="Farmacia Asistencial y Atención Farmacéutica" w:value="Farmacia Asistencial y Atención Farmacéutica"/>
                        <w:listItem w:displayText="Estadistica con mención en Ciencia de Datos e Inteligencia Artificial" w:value="Estadistica con mención en Ciencia de Datos e Inteligencia Artificial"/>
                        <w:listItem w:displayText="Física" w:value="Física"/>
                        <w:listItem w:displayText="Ingeniería Química con mención en Modelación y Simulación de Procesos Industriales" w:value="Ingeniería Química con mención en Modelación y Simulación de Procesos Industriales"/>
                        <w:listItem w:displayText="Ingeniería Ambiental y de Territorio" w:value="Ingeniería Ambiental y de Territorio"/>
                        <w:listItem w:displayText="Electrónica y Automatización con mención en Mecatrónica" w:value="Electrónica y Automatización con mención en Mecatrónica"/>
                        <w:listItem w:displayText="Telemática" w:value="Telemática"/>
                        <w:listItem w:displayText="Energías Renovables y Sostenibilidad Energética" w:value="Energías Renovables y Sostenibilidad Energética"/>
                        <w:listItem w:displayText="Ingeniería Mecánica con mención en Diseño de Estructuras Metálicas y Calderería" w:value="Ingeniería Mecánica con mención en Diseño de Estructuras Metálicas y Calderería"/>
                        <w:listItem w:displayText="Ingeniería Automotriz con mención en Autotrónica y Nuevas Tecnologías de Propulsión" w:value="Ingeniería Automotriz con mención en Autotrónica y Nuevas Tecnologías de Propulsión"/>
                        <w:listItem w:displayText="Conservación de la Biodiversidad y Patrimonio Biocultural" w:value="Conservación de la Biodiversidad y Patrimonio Biocultural"/>
                        <w:listItem w:displayText="Gerontología" w:value="Gerontología"/>
                        <w:listItem w:displayText="Hotelería y Gastronomía con mención en Gestión Gastronómica" w:value="Hotelería y Gastronomía con mención en Gestión Gastronómica"/>
                        <w:listItem w:displayText="Gestión de Proyectos con mención en Desarrollo de Gobiernos Seccionales" w:value="Gestión de Proyectos con mención en Desarrollo de Gobiernos Seccionales"/>
                        <w:listItem w:displayText="Tecnologías de la Información y la Comunicación" w:value="Tecnologías de la Información y la Comunicación"/>
                        <w:listItem w:displayText="Minas con mención en Mineralurgia y Metalurgia Extractiva" w:value="Minas con mención en Mineralurgia y Metalurgia Extractiva"/>
                        <w:listItem w:displayText="Economía Social y Solidaria" w:value="Economía Social y Solidaria"/>
                        <w:listItem w:displayText="Producción Animal" w:value="Producción Animal"/>
                        <w:listItem w:displayText="Ciencias de Datos" w:value="Ciencias de Datos"/>
                        <w:listItem w:displayText="Ingeniería Ambiental con mención en Economía Circular y Sostenible" w:value="Ingeniería Ambiental con mención en Economía Circular y Sostenible"/>
                      </w:comboBox>
                    </w:sdtPr>
                    <w:sdtContent>
                      <w:p w14:paraId="1FFCB9EE" w14:textId="4CA5EFF0" w:rsidR="00AC724C" w:rsidRPr="00AC724C" w:rsidRDefault="00C85EA2" w:rsidP="00AC724C">
                        <w:pPr>
                          <w:jc w:val="right"/>
                          <w:rPr>
                            <w:b/>
                            <w:bCs/>
                            <w:lang w:val="es-EC"/>
                          </w:rPr>
                        </w:pPr>
                        <w:r>
                          <w:rPr>
                            <w:b/>
                            <w:bCs/>
                            <w:lang w:val="es-EC"/>
                          </w:rPr>
                          <w:t>Economía Social y Solidaria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C724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C973A" wp14:editId="7B0000BD">
              <wp:simplePos x="0" y="0"/>
              <wp:positionH relativeFrom="column">
                <wp:posOffset>2170211</wp:posOffset>
              </wp:positionH>
              <wp:positionV relativeFrom="paragraph">
                <wp:posOffset>126723</wp:posOffset>
              </wp:positionV>
              <wp:extent cx="3918857" cy="261257"/>
              <wp:effectExtent l="0" t="0" r="0" b="5715"/>
              <wp:wrapSquare wrapText="bothSides"/>
              <wp:docPr id="117664788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8857" cy="261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4199D" w14:textId="753A336C" w:rsidR="00D26134" w:rsidRPr="00AC724C" w:rsidRDefault="00D26134" w:rsidP="00AC724C">
                          <w:pPr>
                            <w:rPr>
                              <w:sz w:val="20"/>
                              <w:szCs w:val="20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C973A" id="_x0000_s1028" type="#_x0000_t202" style="position:absolute;margin-left:170.9pt;margin-top:10pt;width:308.5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" filled="f" stroked="f" strokeweight=".5pt">
              <v:textbox>
                <w:txbxContent>
                  <w:p w14:paraId="7AE4199D" w14:textId="753A336C" w:rsidR="00D26134" w:rsidRPr="00AC724C" w:rsidRDefault="00D26134" w:rsidP="00AC724C">
                    <w:pPr>
                      <w:rPr>
                        <w:sz w:val="20"/>
                        <w:szCs w:val="20"/>
                        <w:lang w:val="es-EC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658E"/>
    <w:multiLevelType w:val="hybridMultilevel"/>
    <w:tmpl w:val="9C76CE24"/>
    <w:lvl w:ilvl="0" w:tplc="4DEE1F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0C5E"/>
    <w:multiLevelType w:val="hybridMultilevel"/>
    <w:tmpl w:val="6BA4D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5832">
    <w:abstractNumId w:val="0"/>
  </w:num>
  <w:num w:numId="2" w16cid:durableId="16443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34"/>
    <w:rsid w:val="0000006C"/>
    <w:rsid w:val="0001506B"/>
    <w:rsid w:val="00060304"/>
    <w:rsid w:val="000F4119"/>
    <w:rsid w:val="00142459"/>
    <w:rsid w:val="0026599E"/>
    <w:rsid w:val="002E2F0A"/>
    <w:rsid w:val="00310043"/>
    <w:rsid w:val="0032753B"/>
    <w:rsid w:val="00376707"/>
    <w:rsid w:val="00455D94"/>
    <w:rsid w:val="0046313F"/>
    <w:rsid w:val="00500B49"/>
    <w:rsid w:val="00535E2C"/>
    <w:rsid w:val="00562AD0"/>
    <w:rsid w:val="0058496E"/>
    <w:rsid w:val="00594660"/>
    <w:rsid w:val="005C6ACF"/>
    <w:rsid w:val="00640F5E"/>
    <w:rsid w:val="00667D48"/>
    <w:rsid w:val="006F71E1"/>
    <w:rsid w:val="00731490"/>
    <w:rsid w:val="00735F12"/>
    <w:rsid w:val="007C772D"/>
    <w:rsid w:val="00844F63"/>
    <w:rsid w:val="008A6C7C"/>
    <w:rsid w:val="0090403C"/>
    <w:rsid w:val="0094034B"/>
    <w:rsid w:val="009752EC"/>
    <w:rsid w:val="00993EF5"/>
    <w:rsid w:val="00A133DD"/>
    <w:rsid w:val="00A53E6A"/>
    <w:rsid w:val="00A57C7E"/>
    <w:rsid w:val="00A8439A"/>
    <w:rsid w:val="00AC724C"/>
    <w:rsid w:val="00B158E0"/>
    <w:rsid w:val="00B2039F"/>
    <w:rsid w:val="00B416A4"/>
    <w:rsid w:val="00C82E27"/>
    <w:rsid w:val="00C85EA2"/>
    <w:rsid w:val="00CE2F81"/>
    <w:rsid w:val="00D26134"/>
    <w:rsid w:val="00D400D2"/>
    <w:rsid w:val="00ED2145"/>
    <w:rsid w:val="00F15527"/>
    <w:rsid w:val="00F3397E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2A2B"/>
  <w15:chartTrackingRefBased/>
  <w15:docId w15:val="{2B999F5F-8C13-4A0F-9829-5EB2C7B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A4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134"/>
    <w:pPr>
      <w:tabs>
        <w:tab w:val="center" w:pos="4419"/>
        <w:tab w:val="right" w:pos="8838"/>
      </w:tabs>
      <w:spacing w:after="0" w:line="240" w:lineRule="auto"/>
    </w:pPr>
    <w:rPr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26134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26134"/>
    <w:pPr>
      <w:tabs>
        <w:tab w:val="center" w:pos="4419"/>
        <w:tab w:val="right" w:pos="8838"/>
      </w:tabs>
      <w:spacing w:after="0" w:line="240" w:lineRule="auto"/>
    </w:pPr>
    <w:rPr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6134"/>
    <w:rPr>
      <w:lang w:val="es-EC"/>
    </w:rPr>
  </w:style>
  <w:style w:type="paragraph" w:styleId="Prrafodelista">
    <w:name w:val="List Paragraph"/>
    <w:basedOn w:val="Normal"/>
    <w:uiPriority w:val="34"/>
    <w:qFormat/>
    <w:rsid w:val="0094034B"/>
    <w:pPr>
      <w:spacing w:after="160" w:line="259" w:lineRule="auto"/>
      <w:ind w:left="720"/>
      <w:contextualSpacing/>
    </w:pPr>
    <w:rPr>
      <w:kern w:val="2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9403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416A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72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8468-4E19-48AF-9032-B2BD813831CD}"/>
      </w:docPartPr>
      <w:docPartBody>
        <w:p w:rsidR="00000000" w:rsidRDefault="00E6739E"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1FFC9754C5BB47E7ACA4F19C80F3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D19C-5AB5-44FF-8812-E1C14764E6C4}"/>
      </w:docPartPr>
      <w:docPartBody>
        <w:p w:rsidR="00000000" w:rsidRDefault="00E6739E" w:rsidP="00E6739E">
          <w:pPr>
            <w:pStyle w:val="1FFC9754C5BB47E7ACA4F19C80F3B9FB"/>
          </w:pPr>
          <w:r w:rsidRPr="00F74E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E"/>
    <w:rsid w:val="0001506B"/>
    <w:rsid w:val="00E6739E"/>
    <w:rsid w:val="00F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739E"/>
    <w:rPr>
      <w:color w:val="666666"/>
    </w:rPr>
  </w:style>
  <w:style w:type="paragraph" w:customStyle="1" w:styleId="1FFC9754C5BB47E7ACA4F19C80F3B9FB">
    <w:name w:val="1FFC9754C5BB47E7ACA4F19C80F3B9FB"/>
    <w:rsid w:val="00E67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4CB5-5DA9-4929-8DE7-2E8191A6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ARMANDO CAIZA CASTILLO</dc:creator>
  <cp:keywords/>
  <dc:description/>
  <cp:lastModifiedBy>RICHARD ARMANDO CAIZA CASTILLO</cp:lastModifiedBy>
  <cp:revision>8</cp:revision>
  <dcterms:created xsi:type="dcterms:W3CDTF">2025-05-19T15:05:00Z</dcterms:created>
  <dcterms:modified xsi:type="dcterms:W3CDTF">2025-07-12T20:08:00Z</dcterms:modified>
</cp:coreProperties>
</file>