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D994B" w14:textId="77777777" w:rsidR="00334AED" w:rsidRDefault="00334AED" w:rsidP="00865839">
      <w:pPr>
        <w:pStyle w:val="Sinespaciado"/>
        <w:tabs>
          <w:tab w:val="left" w:pos="2268"/>
        </w:tabs>
        <w:jc w:val="center"/>
        <w:rPr>
          <w:rFonts w:ascii="Cambria" w:hAnsi="Cambria"/>
          <w:b/>
          <w:sz w:val="28"/>
          <w:szCs w:val="24"/>
        </w:rPr>
      </w:pPr>
      <w:r w:rsidRPr="00E219AE">
        <w:rPr>
          <w:rFonts w:ascii="Cambria" w:hAnsi="Cambria"/>
          <w:b/>
          <w:sz w:val="28"/>
          <w:szCs w:val="24"/>
        </w:rPr>
        <w:t>PLANIFICACIÓN Y SEGUIMIENTO ACADÉMICO DE ASIGNATURA</w:t>
      </w:r>
    </w:p>
    <w:p w14:paraId="3C78C1BF" w14:textId="77777777" w:rsidR="00334AED" w:rsidRDefault="00334AED" w:rsidP="00785DCC">
      <w:pPr>
        <w:pStyle w:val="Subttulo"/>
        <w:rPr>
          <w:rFonts w:ascii="Cambria" w:hAnsi="Cambria" w:cs="Arial"/>
        </w:rPr>
      </w:pPr>
    </w:p>
    <w:tbl>
      <w:tblPr>
        <w:tblW w:w="128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  <w:gridCol w:w="3402"/>
      </w:tblGrid>
      <w:tr w:rsidR="00AE5AF3" w:rsidRPr="00340139" w14:paraId="69657008" w14:textId="77777777" w:rsidTr="00F65B31">
        <w:trPr>
          <w:trHeight w:val="293"/>
        </w:trPr>
        <w:tc>
          <w:tcPr>
            <w:tcW w:w="1289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57007" w14:textId="2B69D0F0" w:rsidR="00AE5AF3" w:rsidRPr="00340139" w:rsidRDefault="00AE5AF3" w:rsidP="00AE5AF3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FACULTAD</w:t>
            </w:r>
            <w:r w:rsidR="00C33E21">
              <w:rPr>
                <w:rFonts w:ascii="Cambria" w:hAnsi="Cambria" w:cs="Arial"/>
                <w:b/>
                <w:sz w:val="24"/>
                <w:szCs w:val="24"/>
              </w:rPr>
              <w:t xml:space="preserve"> /SEDE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</w:tc>
      </w:tr>
      <w:tr w:rsidR="00AE5AF3" w:rsidRPr="00340139" w14:paraId="6965700E" w14:textId="77777777" w:rsidTr="00F65B31">
        <w:trPr>
          <w:trHeight w:val="293"/>
        </w:trPr>
        <w:tc>
          <w:tcPr>
            <w:tcW w:w="1289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5700D" w14:textId="47C117D2" w:rsidR="00AE5AF3" w:rsidRPr="00AE5AF3" w:rsidRDefault="00F23C87" w:rsidP="001C7AE7">
            <w:pPr>
              <w:spacing w:after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PROGRAMA</w:t>
            </w:r>
            <w:r w:rsidR="00AE5AF3" w:rsidRPr="00340139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</w:tc>
      </w:tr>
      <w:tr w:rsidR="00AE5AF3" w:rsidRPr="00340139" w14:paraId="69657014" w14:textId="77777777" w:rsidTr="00F65B31">
        <w:trPr>
          <w:trHeight w:val="293"/>
        </w:trPr>
        <w:tc>
          <w:tcPr>
            <w:tcW w:w="12899" w:type="dxa"/>
            <w:gridSpan w:val="3"/>
            <w:shd w:val="clear" w:color="auto" w:fill="F2F2F2" w:themeFill="background1" w:themeFillShade="F2"/>
            <w:vAlign w:val="center"/>
          </w:tcPr>
          <w:p w14:paraId="69657013" w14:textId="470D5EB5" w:rsidR="00AE5AF3" w:rsidRPr="00340139" w:rsidRDefault="00AE5AF3" w:rsidP="001C7AE7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PROFESOR:</w:t>
            </w:r>
          </w:p>
        </w:tc>
      </w:tr>
      <w:tr w:rsidR="00AE5AF3" w:rsidRPr="00340139" w14:paraId="69657017" w14:textId="756173BA" w:rsidTr="00F65B31">
        <w:trPr>
          <w:trHeight w:val="293"/>
        </w:trPr>
        <w:tc>
          <w:tcPr>
            <w:tcW w:w="581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57015" w14:textId="48991795" w:rsidR="00AE5AF3" w:rsidRDefault="00AE5AF3" w:rsidP="00AE5AF3">
            <w:pPr>
              <w:spacing w:after="0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ASIGNATURA: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7016" w14:textId="7AA6789F" w:rsidR="00AE5AF3" w:rsidRPr="00340139" w:rsidRDefault="00852CE0" w:rsidP="001C7AE7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COHORTE</w:t>
            </w:r>
            <w:r w:rsidR="00AE5AF3">
              <w:rPr>
                <w:rFonts w:ascii="Cambria" w:hAnsi="Cambria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8A13" w14:textId="5ADF235B" w:rsidR="00AE5AF3" w:rsidRPr="00340139" w:rsidRDefault="00AE5AF3" w:rsidP="00AE5AF3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PARALELO:</w:t>
            </w:r>
          </w:p>
        </w:tc>
      </w:tr>
      <w:tr w:rsidR="00AE5AF3" w:rsidRPr="00340139" w14:paraId="6F7C46ED" w14:textId="77777777" w:rsidTr="00F65B31">
        <w:trPr>
          <w:trHeight w:val="293"/>
        </w:trPr>
        <w:tc>
          <w:tcPr>
            <w:tcW w:w="1289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97F0F" w14:textId="36437FB6" w:rsidR="00AE5AF3" w:rsidRPr="00340139" w:rsidRDefault="00AE5AF3" w:rsidP="001C7AE7">
            <w:pPr>
              <w:spacing w:after="0"/>
              <w:jc w:val="both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PERIODO ACADÉMICO:</w:t>
            </w:r>
          </w:p>
        </w:tc>
      </w:tr>
      <w:tr w:rsidR="0079750E" w:rsidRPr="00340139" w14:paraId="178AC61F" w14:textId="77777777" w:rsidTr="00F65B31">
        <w:trPr>
          <w:trHeight w:val="293"/>
        </w:trPr>
        <w:tc>
          <w:tcPr>
            <w:tcW w:w="1289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581E2E" w14:textId="331A99A8" w:rsidR="0079750E" w:rsidRDefault="0079750E" w:rsidP="001C7AE7">
            <w:pPr>
              <w:spacing w:after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FECHA REGISTRO DE LA PLANIFICACI</w:t>
            </w:r>
            <w:r w:rsidR="002A1542">
              <w:rPr>
                <w:rFonts w:ascii="Cambria" w:hAnsi="Cambria" w:cs="Arial"/>
                <w:b/>
                <w:sz w:val="24"/>
                <w:szCs w:val="24"/>
              </w:rPr>
              <w:t>Ó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N:</w:t>
            </w:r>
          </w:p>
        </w:tc>
      </w:tr>
      <w:tr w:rsidR="003F1F4D" w:rsidRPr="00340139" w14:paraId="7BB3951C" w14:textId="77777777" w:rsidTr="00F65B31">
        <w:trPr>
          <w:trHeight w:val="293"/>
        </w:trPr>
        <w:tc>
          <w:tcPr>
            <w:tcW w:w="1289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F34BE6" w14:textId="595A2164" w:rsidR="003F1F4D" w:rsidRDefault="003F1F4D" w:rsidP="001C7AE7">
            <w:pPr>
              <w:spacing w:after="0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MODALIDAD: </w:t>
            </w:r>
            <w:r w:rsidR="00E11E66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141D12" w:rsidRPr="00141D12">
              <w:rPr>
                <w:rFonts w:ascii="Cambria" w:hAnsi="Cambria" w:cs="Arial"/>
                <w:bCs/>
                <w:sz w:val="24"/>
                <w:szCs w:val="24"/>
              </w:rPr>
              <w:t>E</w:t>
            </w:r>
            <w:r w:rsidR="00E11E66" w:rsidRPr="00141D12">
              <w:rPr>
                <w:rFonts w:ascii="Cambria" w:hAnsi="Cambria" w:cs="Arial"/>
                <w:bCs/>
                <w:sz w:val="24"/>
                <w:szCs w:val="24"/>
              </w:rPr>
              <w:t>n línea / presencial</w:t>
            </w:r>
            <w:r w:rsidR="00317013" w:rsidRPr="00141D12">
              <w:rPr>
                <w:rFonts w:ascii="Cambria" w:hAnsi="Cambria" w:cs="Arial"/>
                <w:b/>
                <w:sz w:val="24"/>
                <w:szCs w:val="24"/>
              </w:rPr>
              <w:t>.</w:t>
            </w:r>
          </w:p>
        </w:tc>
      </w:tr>
      <w:tr w:rsidR="007F134E" w:rsidRPr="00340139" w14:paraId="0D237AAC" w14:textId="77777777" w:rsidTr="00F65B31">
        <w:trPr>
          <w:trHeight w:val="293"/>
        </w:trPr>
        <w:tc>
          <w:tcPr>
            <w:tcW w:w="12899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1BD5" w14:textId="05A0D80F" w:rsidR="007F134E" w:rsidRPr="00FC0892" w:rsidRDefault="007F134E" w:rsidP="001C7AE7">
            <w:pPr>
              <w:spacing w:after="0"/>
              <w:jc w:val="both"/>
              <w:rPr>
                <w:rFonts w:ascii="Cambria" w:hAnsi="Cambria" w:cs="Arial"/>
                <w:bCs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En línea: </w:t>
            </w:r>
            <w:r w:rsidR="00FC0892" w:rsidRPr="00FC0892">
              <w:rPr>
                <w:rFonts w:ascii="Cambria" w:hAnsi="Cambria" w:cs="Arial"/>
                <w:bCs/>
                <w:sz w:val="24"/>
                <w:szCs w:val="24"/>
              </w:rPr>
              <w:t>URL clase grabada</w:t>
            </w:r>
          </w:p>
        </w:tc>
      </w:tr>
    </w:tbl>
    <w:p w14:paraId="6965705C" w14:textId="5F6AD0F0" w:rsidR="008B0F96" w:rsidRDefault="008B0F96" w:rsidP="001D1B1D">
      <w:pPr>
        <w:pStyle w:val="Sinespaciado"/>
        <w:rPr>
          <w:rFonts w:ascii="Cambria" w:hAnsi="Cambria"/>
          <w:sz w:val="24"/>
          <w:szCs w:val="24"/>
        </w:rPr>
      </w:pPr>
    </w:p>
    <w:tbl>
      <w:tblPr>
        <w:tblW w:w="13882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"/>
        <w:gridCol w:w="721"/>
        <w:gridCol w:w="760"/>
        <w:gridCol w:w="905"/>
        <w:gridCol w:w="1044"/>
        <w:gridCol w:w="1344"/>
        <w:gridCol w:w="1246"/>
        <w:gridCol w:w="1826"/>
        <w:gridCol w:w="1815"/>
        <w:gridCol w:w="1130"/>
        <w:gridCol w:w="1409"/>
        <w:gridCol w:w="1086"/>
      </w:tblGrid>
      <w:tr w:rsidR="001C2641" w:rsidRPr="004135BB" w14:paraId="3C90A009" w14:textId="77777777" w:rsidTr="001C2641">
        <w:trPr>
          <w:trHeight w:val="330"/>
        </w:trPr>
        <w:tc>
          <w:tcPr>
            <w:tcW w:w="5400" w:type="dxa"/>
            <w:gridSpan w:val="6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5ACB9" w14:textId="144E550B" w:rsidR="004135BB" w:rsidRPr="004135BB" w:rsidRDefault="004135BB" w:rsidP="002E624E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4135B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C"/>
              </w:rPr>
              <w:t>1.</w:t>
            </w:r>
            <w:r w:rsidRPr="004135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C"/>
              </w:rPr>
              <w:t xml:space="preserve">      </w:t>
            </w:r>
            <w:r w:rsidRPr="004135B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C"/>
              </w:rPr>
              <w:t>PLANIFICACIÓN DE ASIGNATURA</w:t>
            </w:r>
          </w:p>
        </w:tc>
        <w:tc>
          <w:tcPr>
            <w:tcW w:w="848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D0065A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4135BB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es-EC"/>
              </w:rPr>
              <w:t>2.</w:t>
            </w:r>
            <w:r w:rsidRPr="004135BB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s-EC"/>
              </w:rPr>
              <w:t xml:space="preserve">       </w:t>
            </w:r>
            <w:r w:rsidRPr="004135BB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es-EC"/>
              </w:rPr>
              <w:t>SEGUIMIENTO DE LA PLANIFICACIÓN</w:t>
            </w:r>
          </w:p>
        </w:tc>
      </w:tr>
      <w:tr w:rsidR="001C2641" w:rsidRPr="004135BB" w14:paraId="4C11E62E" w14:textId="77777777" w:rsidTr="001C2641">
        <w:trPr>
          <w:cantSplit/>
          <w:trHeight w:hRule="exact" w:val="480"/>
        </w:trPr>
        <w:tc>
          <w:tcPr>
            <w:tcW w:w="5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3E22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CLASE No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544F0E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TEMAS</w:t>
            </w:r>
          </w:p>
        </w:tc>
        <w:tc>
          <w:tcPr>
            <w:tcW w:w="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9A879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FECHA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025F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HORARIO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A827" w14:textId="77777777" w:rsidR="001C2641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Modalidad</w:t>
            </w:r>
          </w:p>
          <w:p w14:paraId="4674DD3D" w14:textId="4BA1DE32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En línea</w:t>
            </w:r>
          </w:p>
        </w:tc>
        <w:tc>
          <w:tcPr>
            <w:tcW w:w="134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584834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AMBIENTE DE APRENDIZAJE</w:t>
            </w:r>
          </w:p>
        </w:tc>
        <w:tc>
          <w:tcPr>
            <w:tcW w:w="12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69A9B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METODOS DIDÁCTICOS</w:t>
            </w:r>
          </w:p>
        </w:tc>
        <w:tc>
          <w:tcPr>
            <w:tcW w:w="18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EA21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ESTRATEGIAS DIDÁCTICAS</w:t>
            </w:r>
          </w:p>
        </w:tc>
        <w:tc>
          <w:tcPr>
            <w:tcW w:w="1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3A1D8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RECURSOS DE APRENDIZAJE DIDÁCTICOS</w:t>
            </w:r>
          </w:p>
        </w:tc>
        <w:tc>
          <w:tcPr>
            <w:tcW w:w="10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BB9B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TIPO DE EVALUACIÓN</w:t>
            </w:r>
          </w:p>
        </w:tc>
        <w:tc>
          <w:tcPr>
            <w:tcW w:w="1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DDE81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OBSERVACIONES</w:t>
            </w:r>
          </w:p>
        </w:tc>
        <w:tc>
          <w:tcPr>
            <w:tcW w:w="10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DF9B8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VALIDACIÓN ESTUDIANTE</w:t>
            </w:r>
          </w:p>
        </w:tc>
      </w:tr>
      <w:tr w:rsidR="001C2641" w:rsidRPr="004135BB" w14:paraId="42B7EB35" w14:textId="77777777" w:rsidTr="001C2641">
        <w:trPr>
          <w:trHeight w:val="675"/>
        </w:trPr>
        <w:tc>
          <w:tcPr>
            <w:tcW w:w="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8407C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88EC3B7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F7282F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CD71B5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1667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  <w:t>TIPO DE CLASE</w:t>
            </w: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DB84BC1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2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EF8E4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F0B23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AFC0E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483B8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E137E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0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DEA6F5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</w:tr>
      <w:tr w:rsidR="001C2641" w:rsidRPr="004135BB" w14:paraId="021AAAC0" w14:textId="77777777" w:rsidTr="001C2641">
        <w:trPr>
          <w:trHeight w:val="2523"/>
        </w:trPr>
        <w:tc>
          <w:tcPr>
            <w:tcW w:w="5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720CE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C"/>
              </w:rPr>
            </w:pPr>
            <w:r w:rsidRPr="004135B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23C6E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50747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C"/>
              </w:rPr>
            </w:pPr>
            <w:r w:rsidRPr="004135BB">
              <w:rPr>
                <w:rFonts w:ascii="Cambria" w:eastAsia="Times New Roman" w:hAnsi="Cambria" w:cs="Arial"/>
                <w:color w:val="000000"/>
                <w:sz w:val="24"/>
                <w:szCs w:val="24"/>
                <w:lang w:val="es-ES" w:eastAsia="es-EC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5FC4F4ED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C"/>
              </w:rPr>
            </w:pPr>
            <w:r w:rsidRPr="004135B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shd w:val="clear" w:color="auto" w:fill="auto"/>
            <w:vAlign w:val="center"/>
            <w:hideMark/>
          </w:tcPr>
          <w:p w14:paraId="62A32721" w14:textId="77777777" w:rsidR="001C2641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t>Sincrónica/</w:t>
            </w:r>
          </w:p>
          <w:p w14:paraId="21F5028A" w14:textId="1196D62D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t>asincrónica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8E53A" w14:textId="77777777" w:rsidR="001C2641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EC"/>
              </w:rPr>
              <w:t>Áulico/Práctico</w:t>
            </w:r>
          </w:p>
          <w:p w14:paraId="4F6F24D3" w14:textId="28211254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es-EC"/>
              </w:rPr>
              <w:t>/Virtual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4916F" w14:textId="77777777" w:rsidR="004135BB" w:rsidRPr="004135BB" w:rsidRDefault="004135BB" w:rsidP="004135BB">
            <w:pPr>
              <w:suppressAutoHyphens w:val="0"/>
              <w:spacing w:after="0" w:line="240" w:lineRule="auto"/>
              <w:jc w:val="both"/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</w:pPr>
            <w:r w:rsidRPr="004135BB"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t>1. El Aula Invertida</w:t>
            </w:r>
            <w:r w:rsidRPr="004135BB"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br/>
              <w:t>2. Aprendizaje Basado en Problemas</w:t>
            </w:r>
            <w:r w:rsidRPr="004135BB"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br/>
              <w:t>3. Aprendizaje Basado en Proyectos</w:t>
            </w:r>
            <w:r w:rsidRPr="004135BB"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br/>
              <w:t xml:space="preserve">4. Otros </w:t>
            </w:r>
            <w:r w:rsidRPr="004135BB">
              <w:rPr>
                <w:rFonts w:eastAsia="Times New Roman" w:cs="Calibri"/>
                <w:color w:val="000000"/>
                <w:sz w:val="18"/>
                <w:szCs w:val="18"/>
                <w:lang w:eastAsia="es-EC"/>
              </w:rPr>
              <w:br/>
              <w:t>5. No Aplica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C46E9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</w:pP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 xml:space="preserve">ESTRATEGIAS DIDÁCTICAS O METODOLÓGICAS 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1. Aprendizaje basado en Competencias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2. Aprendizaje basado en el Pensamiento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3. Educación STEM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ESTRATEGIAS DIDÁCTICAS CREATIVAS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1. Gamificación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2.  Simulaciones y Juego de roles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4. Aprendizaje en Red (</w:t>
            </w:r>
            <w:proofErr w:type="spellStart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>Networking</w:t>
            </w:r>
            <w:proofErr w:type="spellEnd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>)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5.  Aprendizaje por retos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6.  Aprendizaje vivencial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 xml:space="preserve">7. </w:t>
            </w:r>
            <w:proofErr w:type="spellStart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>Storytelling</w:t>
            </w:r>
            <w:proofErr w:type="spellEnd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 xml:space="preserve"> (Narración de historias)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8.  Evaluación continua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 xml:space="preserve">9. Otras que son de uso frecuente por los profesores en el contexto universitario: Debate, 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lastRenderedPageBreak/>
              <w:t>Simposio, Mesa redonda, Foro, Seminario, Taller, Mapas, Diagramas, Cuadros sinópticos o comparativos, Matrices, Estudios de Caso, Lluvia de ideas, Análisis de texto, Dinámicas grupales, Cuestionario, Portafolio, Trabajo en equipo, Clase magistral, entre otras.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ESTRATEGIAS DIDÁCTICAS INNOVADORAS TENDIENTES A LA INTERNACIONALIZACIÓN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1.- Clase Espejo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2.- Clase Prisma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 xml:space="preserve">3. </w:t>
            </w:r>
            <w:proofErr w:type="spellStart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>Team</w:t>
            </w:r>
            <w:proofErr w:type="spellEnd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 xml:space="preserve"> </w:t>
            </w:r>
            <w:proofErr w:type="spellStart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t>Teaching</w:t>
            </w:r>
            <w:proofErr w:type="spellEnd"/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4.- Metodología COIL</w:t>
            </w:r>
            <w:r w:rsidRPr="004135BB">
              <w:rPr>
                <w:rFonts w:eastAsia="Times New Roman" w:cs="Calibri"/>
                <w:color w:val="000000"/>
                <w:sz w:val="16"/>
                <w:szCs w:val="16"/>
                <w:lang w:eastAsia="es-EC"/>
              </w:rPr>
              <w:br/>
              <w:t>OTROS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2E96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</w:pPr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lastRenderedPageBreak/>
              <w:t xml:space="preserve">1. Tecnologías del aprendizaje y conocimiento (TAC) como plataformas virtuales de aprendizaje, videos, simulaciones, infografías, juegos educativos, foros,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webinar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, aplicaciones de Moodle como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Kahoot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Quizizz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, entre otros que considere el profesor.</w:t>
            </w:r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br/>
              <w:t xml:space="preserve">2. Tecnologías de la Información y Comunicación (TIC) como: Libros digitales, videoconferencias, robótica, programas de diseño, pizarras digitales, realidad virtual y aumentada, impresión 3D, prácticas de laboratorio desde la </w:t>
            </w:r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lastRenderedPageBreak/>
              <w:t>virtualidad.</w:t>
            </w:r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br/>
              <w:t>3. Tecnologías de Empoderamiento y Participación (TEP) como TPACK, redes sociales educativas, foros de discusión, blogs y wikis.</w:t>
            </w:r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br/>
              <w:t xml:space="preserve">4. Tecnologías para la Investigación Científica y Publicación (TIP) como: Google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Scholar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, Wikipedia,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Gogle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 drive, herramientas de escritura Zotero,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End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 Note, herramientas de publicación como: Rio (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Research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 ideas and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Outcomes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)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Journal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Science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 Open</w:t>
            </w:r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br/>
              <w:t xml:space="preserve">5. Inteligencia Artificial tenemos a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chatgpt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, Prezi,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twee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perplexity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 xml:space="preserve">, DALL. E 2, </w:t>
            </w:r>
            <w:proofErr w:type="spellStart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t>DeepSeek</w:t>
            </w:r>
            <w:proofErr w:type="spellEnd"/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br/>
            </w:r>
            <w:r w:rsidRPr="004135BB">
              <w:rPr>
                <w:rFonts w:ascii="Cambria" w:eastAsia="Times New Roman" w:hAnsi="Cambria" w:cs="Calibri"/>
                <w:color w:val="000000"/>
                <w:sz w:val="16"/>
                <w:szCs w:val="16"/>
                <w:lang w:eastAsia="es-EC"/>
              </w:rPr>
              <w:br/>
              <w:t>OTROS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D1772" w14:textId="77777777" w:rsidR="004135BB" w:rsidRPr="004135BB" w:rsidRDefault="004135BB" w:rsidP="004135BB">
            <w:pPr>
              <w:suppressAutoHyphens w:val="0"/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C"/>
              </w:rPr>
            </w:pPr>
            <w:r w:rsidRPr="004135B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s-EC"/>
              </w:rPr>
              <w:lastRenderedPageBreak/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939EC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C"/>
              </w:rPr>
            </w:pPr>
            <w:r w:rsidRPr="004135B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FCD7A" w14:textId="77777777" w:rsidR="004135BB" w:rsidRPr="004135BB" w:rsidRDefault="004135BB" w:rsidP="004135BB">
            <w:pPr>
              <w:suppressAutoHyphens w:val="0"/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es-EC"/>
              </w:rPr>
            </w:pPr>
            <w:r w:rsidRPr="004135BB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es-EC"/>
              </w:rPr>
              <w:t> </w:t>
            </w:r>
          </w:p>
        </w:tc>
      </w:tr>
    </w:tbl>
    <w:p w14:paraId="1FDE6D2B" w14:textId="14625997" w:rsidR="004135BB" w:rsidRDefault="004135BB" w:rsidP="001D1B1D">
      <w:pPr>
        <w:pStyle w:val="Sinespaciado"/>
        <w:rPr>
          <w:rFonts w:ascii="Cambria" w:hAnsi="Cambria"/>
          <w:sz w:val="24"/>
          <w:szCs w:val="24"/>
        </w:rPr>
      </w:pPr>
    </w:p>
    <w:p w14:paraId="1C13A031" w14:textId="77777777" w:rsidR="004135BB" w:rsidRPr="00231832" w:rsidRDefault="004135BB" w:rsidP="001D1B1D">
      <w:pPr>
        <w:pStyle w:val="Sinespaciado"/>
        <w:rPr>
          <w:rFonts w:ascii="Cambria" w:hAnsi="Cambria"/>
          <w:sz w:val="24"/>
          <w:szCs w:val="24"/>
        </w:rPr>
      </w:pPr>
    </w:p>
    <w:p w14:paraId="6965705D" w14:textId="11B00C42" w:rsidR="00EC07C1" w:rsidRPr="002E624E" w:rsidRDefault="00EC07C1" w:rsidP="00EC07C1">
      <w:pPr>
        <w:rPr>
          <w:rFonts w:ascii="Cambria" w:hAnsi="Cambria"/>
          <w:sz w:val="20"/>
          <w:szCs w:val="20"/>
        </w:rPr>
      </w:pPr>
      <w:r w:rsidRPr="002E624E">
        <w:rPr>
          <w:rFonts w:ascii="Cambria" w:hAnsi="Cambria"/>
          <w:b/>
          <w:sz w:val="20"/>
          <w:szCs w:val="20"/>
        </w:rPr>
        <w:t xml:space="preserve">Fecha </w:t>
      </w:r>
      <w:r w:rsidR="0032362B" w:rsidRPr="002E624E">
        <w:rPr>
          <w:rFonts w:ascii="Cambria" w:hAnsi="Cambria"/>
          <w:b/>
          <w:sz w:val="20"/>
          <w:szCs w:val="20"/>
        </w:rPr>
        <w:t>p</w:t>
      </w:r>
      <w:r w:rsidRPr="002E624E">
        <w:rPr>
          <w:rFonts w:ascii="Cambria" w:hAnsi="Cambria"/>
          <w:b/>
          <w:sz w:val="20"/>
          <w:szCs w:val="20"/>
        </w:rPr>
        <w:t>resentación</w:t>
      </w:r>
      <w:r w:rsidRPr="002E624E">
        <w:rPr>
          <w:rFonts w:ascii="Cambria" w:hAnsi="Cambria"/>
          <w:sz w:val="20"/>
          <w:szCs w:val="20"/>
        </w:rPr>
        <w:t xml:space="preserve">: </w:t>
      </w:r>
      <w:proofErr w:type="spellStart"/>
      <w:r w:rsidR="004F76FA" w:rsidRPr="002E624E">
        <w:rPr>
          <w:rFonts w:ascii="Cambria" w:hAnsi="Cambria"/>
          <w:sz w:val="20"/>
          <w:szCs w:val="20"/>
        </w:rPr>
        <w:t>aaaa</w:t>
      </w:r>
      <w:proofErr w:type="spellEnd"/>
      <w:r w:rsidR="006D3013" w:rsidRPr="002E624E">
        <w:rPr>
          <w:rFonts w:ascii="Cambria" w:hAnsi="Cambria"/>
          <w:sz w:val="20"/>
          <w:szCs w:val="20"/>
        </w:rPr>
        <w:t>-</w:t>
      </w:r>
      <w:r w:rsidR="004F76FA" w:rsidRPr="002E624E">
        <w:rPr>
          <w:rFonts w:ascii="Cambria" w:hAnsi="Cambria"/>
          <w:sz w:val="20"/>
          <w:szCs w:val="20"/>
        </w:rPr>
        <w:t>mm</w:t>
      </w:r>
      <w:r w:rsidR="006D3013" w:rsidRPr="002E624E">
        <w:rPr>
          <w:rFonts w:ascii="Cambria" w:hAnsi="Cambria"/>
          <w:sz w:val="20"/>
          <w:szCs w:val="20"/>
        </w:rPr>
        <w:t>-</w:t>
      </w:r>
      <w:proofErr w:type="spellStart"/>
      <w:r w:rsidR="004F76FA" w:rsidRPr="002E624E">
        <w:rPr>
          <w:rFonts w:ascii="Cambria" w:hAnsi="Cambria"/>
          <w:sz w:val="20"/>
          <w:szCs w:val="20"/>
        </w:rPr>
        <w:t>dd</w:t>
      </w:r>
      <w:proofErr w:type="spellEnd"/>
    </w:p>
    <w:tbl>
      <w:tblPr>
        <w:tblW w:w="12753" w:type="dxa"/>
        <w:tblLayout w:type="fixed"/>
        <w:tblLook w:val="04A0" w:firstRow="1" w:lastRow="0" w:firstColumn="1" w:lastColumn="0" w:noHBand="0" w:noVBand="1"/>
      </w:tblPr>
      <w:tblGrid>
        <w:gridCol w:w="6782"/>
        <w:gridCol w:w="5971"/>
      </w:tblGrid>
      <w:tr w:rsidR="002C1DC1" w:rsidRPr="002E624E" w14:paraId="1F54609B" w14:textId="77777777" w:rsidTr="001C2641">
        <w:trPr>
          <w:trHeight w:val="1432"/>
        </w:trPr>
        <w:tc>
          <w:tcPr>
            <w:tcW w:w="6782" w:type="dxa"/>
          </w:tcPr>
          <w:p w14:paraId="7EE1CBC8" w14:textId="13B6FF59" w:rsidR="002C1DC1" w:rsidRPr="002E624E" w:rsidRDefault="002C1DC1" w:rsidP="002C1DC1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E624E">
              <w:rPr>
                <w:rFonts w:ascii="Cambria" w:hAnsi="Cambria" w:cs="Arial"/>
                <w:sz w:val="20"/>
                <w:szCs w:val="20"/>
              </w:rPr>
              <w:t xml:space="preserve">ELABORADO POR: </w:t>
            </w:r>
          </w:p>
        </w:tc>
        <w:tc>
          <w:tcPr>
            <w:tcW w:w="5971" w:type="dxa"/>
          </w:tcPr>
          <w:p w14:paraId="3753A7AD" w14:textId="4423E082" w:rsidR="002C1DC1" w:rsidRPr="002E624E" w:rsidRDefault="002C1DC1" w:rsidP="002C1DC1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2E624E">
              <w:rPr>
                <w:rFonts w:ascii="Cambria" w:hAnsi="Cambria" w:cs="Arial"/>
                <w:sz w:val="20"/>
                <w:szCs w:val="20"/>
              </w:rPr>
              <w:t>APROBADO POR:</w:t>
            </w:r>
          </w:p>
        </w:tc>
      </w:tr>
      <w:tr w:rsidR="00785DCC" w:rsidRPr="002E624E" w14:paraId="69657063" w14:textId="77777777" w:rsidTr="001C2641">
        <w:trPr>
          <w:trHeight w:val="1098"/>
        </w:trPr>
        <w:tc>
          <w:tcPr>
            <w:tcW w:w="6782" w:type="dxa"/>
          </w:tcPr>
          <w:p w14:paraId="6965705F" w14:textId="77777777" w:rsidR="00785DCC" w:rsidRPr="002E624E" w:rsidRDefault="00785DCC" w:rsidP="001C7AE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E624E">
              <w:rPr>
                <w:rFonts w:ascii="Cambria" w:hAnsi="Cambria" w:cs="Arial"/>
                <w:sz w:val="20"/>
                <w:szCs w:val="20"/>
              </w:rPr>
              <w:t>------------------------------------</w:t>
            </w:r>
          </w:p>
          <w:p w14:paraId="69657060" w14:textId="2A413110" w:rsidR="00785DCC" w:rsidRPr="002E624E" w:rsidRDefault="00F85879" w:rsidP="00071648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E624E">
              <w:rPr>
                <w:rFonts w:ascii="Cambria" w:hAnsi="Cambria" w:cs="Arial"/>
                <w:sz w:val="20"/>
                <w:szCs w:val="20"/>
              </w:rPr>
              <w:t xml:space="preserve">NOMBRE Y </w:t>
            </w:r>
            <w:r w:rsidR="00785DCC" w:rsidRPr="002E624E">
              <w:rPr>
                <w:rFonts w:ascii="Cambria" w:hAnsi="Cambria" w:cs="Arial"/>
                <w:sz w:val="20"/>
                <w:szCs w:val="20"/>
              </w:rPr>
              <w:t xml:space="preserve">FIRMA </w:t>
            </w:r>
            <w:r w:rsidR="00071648" w:rsidRPr="002E624E">
              <w:rPr>
                <w:rFonts w:ascii="Cambria" w:hAnsi="Cambria" w:cs="Arial"/>
                <w:sz w:val="20"/>
                <w:szCs w:val="20"/>
              </w:rPr>
              <w:t>PROFESOR</w:t>
            </w:r>
            <w:r w:rsidR="00922701" w:rsidRPr="002E624E">
              <w:rPr>
                <w:rFonts w:ascii="Cambria" w:hAnsi="Cambria" w:cs="Arial"/>
                <w:sz w:val="20"/>
                <w:szCs w:val="20"/>
              </w:rPr>
              <w:t>/A</w:t>
            </w:r>
          </w:p>
        </w:tc>
        <w:tc>
          <w:tcPr>
            <w:tcW w:w="5971" w:type="dxa"/>
          </w:tcPr>
          <w:p w14:paraId="69657061" w14:textId="77777777" w:rsidR="00785DCC" w:rsidRPr="002E624E" w:rsidRDefault="00785DCC" w:rsidP="001C7AE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E624E">
              <w:rPr>
                <w:rFonts w:ascii="Cambria" w:hAnsi="Cambria" w:cs="Arial"/>
                <w:sz w:val="20"/>
                <w:szCs w:val="20"/>
              </w:rPr>
              <w:t>------------------------------------</w:t>
            </w:r>
          </w:p>
          <w:p w14:paraId="7BE4F66D" w14:textId="77777777" w:rsidR="001C2641" w:rsidRPr="002E624E" w:rsidRDefault="00F85879" w:rsidP="001C7AE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E624E">
              <w:rPr>
                <w:rFonts w:ascii="Cambria" w:hAnsi="Cambria" w:cs="Arial"/>
                <w:sz w:val="20"/>
                <w:szCs w:val="20"/>
              </w:rPr>
              <w:t xml:space="preserve">NOMBRE Y </w:t>
            </w:r>
            <w:r w:rsidR="00785DCC" w:rsidRPr="002E624E">
              <w:rPr>
                <w:rFonts w:ascii="Cambria" w:hAnsi="Cambria" w:cs="Arial"/>
                <w:sz w:val="20"/>
                <w:szCs w:val="20"/>
              </w:rPr>
              <w:t xml:space="preserve">FIRMA </w:t>
            </w:r>
          </w:p>
          <w:p w14:paraId="69657062" w14:textId="3A0C816C" w:rsidR="00785DCC" w:rsidRPr="002E624E" w:rsidRDefault="00E41BC2" w:rsidP="001C7AE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E624E">
              <w:rPr>
                <w:rFonts w:ascii="Cambria" w:hAnsi="Cambria" w:cs="Arial"/>
                <w:sz w:val="20"/>
                <w:szCs w:val="20"/>
              </w:rPr>
              <w:t>COORDINADOR</w:t>
            </w:r>
            <w:r w:rsidR="006A530F" w:rsidRPr="002E624E">
              <w:rPr>
                <w:rFonts w:ascii="Cambria" w:hAnsi="Cambria" w:cs="Arial"/>
                <w:sz w:val="20"/>
                <w:szCs w:val="20"/>
              </w:rPr>
              <w:t>/A</w:t>
            </w:r>
            <w:r w:rsidR="00785DCC" w:rsidRPr="002E624E">
              <w:rPr>
                <w:rFonts w:ascii="Cambria" w:hAnsi="Cambria" w:cs="Arial"/>
                <w:sz w:val="20"/>
                <w:szCs w:val="20"/>
              </w:rPr>
              <w:t xml:space="preserve"> DE</w:t>
            </w:r>
            <w:r w:rsidR="00FC0892" w:rsidRPr="002E624E">
              <w:rPr>
                <w:rFonts w:ascii="Cambria" w:hAnsi="Cambria" w:cs="Arial"/>
                <w:sz w:val="20"/>
                <w:szCs w:val="20"/>
              </w:rPr>
              <w:t>L PROGRAMA</w:t>
            </w:r>
          </w:p>
        </w:tc>
      </w:tr>
    </w:tbl>
    <w:p w14:paraId="6965706A" w14:textId="77777777" w:rsidR="00D86ED7" w:rsidRPr="00231832" w:rsidRDefault="00D86ED7" w:rsidP="00313E85">
      <w:pPr>
        <w:rPr>
          <w:rFonts w:ascii="Cambria" w:hAnsi="Cambria"/>
          <w:sz w:val="24"/>
          <w:szCs w:val="24"/>
        </w:rPr>
      </w:pPr>
    </w:p>
    <w:sectPr w:rsidR="00D86ED7" w:rsidRPr="00231832" w:rsidSect="001C2641">
      <w:headerReference w:type="default" r:id="rId10"/>
      <w:headerReference w:type="first" r:id="rId11"/>
      <w:pgSz w:w="15840" w:h="12240" w:orient="landscape"/>
      <w:pgMar w:top="1701" w:right="26" w:bottom="709" w:left="1418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88B9D" w14:textId="77777777" w:rsidR="000161D8" w:rsidRDefault="000161D8">
      <w:pPr>
        <w:spacing w:after="0" w:line="240" w:lineRule="auto"/>
      </w:pPr>
      <w:r>
        <w:separator/>
      </w:r>
    </w:p>
  </w:endnote>
  <w:endnote w:type="continuationSeparator" w:id="0">
    <w:p w14:paraId="6BAE6D7E" w14:textId="77777777" w:rsidR="000161D8" w:rsidRDefault="00016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226A" w14:textId="77777777" w:rsidR="000161D8" w:rsidRDefault="000161D8">
      <w:pPr>
        <w:spacing w:after="0" w:line="240" w:lineRule="auto"/>
      </w:pPr>
      <w:r>
        <w:separator/>
      </w:r>
    </w:p>
  </w:footnote>
  <w:footnote w:type="continuationSeparator" w:id="0">
    <w:p w14:paraId="7EB8D522" w14:textId="77777777" w:rsidR="000161D8" w:rsidRDefault="00016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706F" w14:textId="77777777" w:rsidR="001C7AE7" w:rsidRDefault="001C7AE7">
    <w:pPr>
      <w:pStyle w:val="Encabezamiento"/>
    </w:pPr>
  </w:p>
  <w:p w14:paraId="69657070" w14:textId="77777777" w:rsidR="001C7AE7" w:rsidRDefault="001C7AE7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7077" w14:textId="5B189057" w:rsidR="001C7AE7" w:rsidRPr="00785DCC" w:rsidRDefault="003F1F4D" w:rsidP="003F1F4D">
    <w:pPr>
      <w:pStyle w:val="Encabezado"/>
      <w:tabs>
        <w:tab w:val="left" w:pos="6374"/>
      </w:tabs>
      <w:rPr>
        <w:sz w:val="2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0AD411B7" wp14:editId="5B7D52D1">
          <wp:simplePos x="0" y="0"/>
          <wp:positionH relativeFrom="page">
            <wp:align>center</wp:align>
          </wp:positionH>
          <wp:positionV relativeFrom="paragraph">
            <wp:posOffset>-325234</wp:posOffset>
          </wp:positionV>
          <wp:extent cx="1032131" cy="814727"/>
          <wp:effectExtent l="0" t="0" r="0" b="444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ello espoch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2131" cy="814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76F2"/>
    <w:multiLevelType w:val="hybridMultilevel"/>
    <w:tmpl w:val="C7A4805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35F49"/>
    <w:multiLevelType w:val="hybridMultilevel"/>
    <w:tmpl w:val="8252ED68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0D172B"/>
    <w:multiLevelType w:val="hybridMultilevel"/>
    <w:tmpl w:val="1FEACC44"/>
    <w:lvl w:ilvl="0" w:tplc="300A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2F8B1ABC"/>
    <w:multiLevelType w:val="hybridMultilevel"/>
    <w:tmpl w:val="CF42C36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51C11"/>
    <w:multiLevelType w:val="multilevel"/>
    <w:tmpl w:val="D3668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2B1F95"/>
    <w:multiLevelType w:val="multilevel"/>
    <w:tmpl w:val="BE927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DE458C6"/>
    <w:multiLevelType w:val="multilevel"/>
    <w:tmpl w:val="D3668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DA43669"/>
    <w:multiLevelType w:val="multilevel"/>
    <w:tmpl w:val="527E1D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398072F"/>
    <w:multiLevelType w:val="multilevel"/>
    <w:tmpl w:val="8CE49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66B6F26"/>
    <w:multiLevelType w:val="hybridMultilevel"/>
    <w:tmpl w:val="A9DAA43C"/>
    <w:lvl w:ilvl="0" w:tplc="30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1D1AFE"/>
    <w:multiLevelType w:val="hybridMultilevel"/>
    <w:tmpl w:val="73D081AC"/>
    <w:lvl w:ilvl="0" w:tplc="42F629A4"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791C7DEA"/>
    <w:multiLevelType w:val="multilevel"/>
    <w:tmpl w:val="876CD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7B065764"/>
    <w:multiLevelType w:val="multilevel"/>
    <w:tmpl w:val="C0447CD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BFB203A"/>
    <w:multiLevelType w:val="multilevel"/>
    <w:tmpl w:val="B0DED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7E696657"/>
    <w:multiLevelType w:val="multilevel"/>
    <w:tmpl w:val="DB0C00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7"/>
  </w:num>
  <w:num w:numId="5">
    <w:abstractNumId w:val="13"/>
  </w:num>
  <w:num w:numId="6">
    <w:abstractNumId w:val="1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A7"/>
    <w:rsid w:val="0001047D"/>
    <w:rsid w:val="000161D8"/>
    <w:rsid w:val="00022503"/>
    <w:rsid w:val="00052EAC"/>
    <w:rsid w:val="00066441"/>
    <w:rsid w:val="00071648"/>
    <w:rsid w:val="00080E58"/>
    <w:rsid w:val="0009328A"/>
    <w:rsid w:val="000C60FE"/>
    <w:rsid w:val="000C76EC"/>
    <w:rsid w:val="000E1497"/>
    <w:rsid w:val="00132575"/>
    <w:rsid w:val="00141D12"/>
    <w:rsid w:val="00153932"/>
    <w:rsid w:val="0017144B"/>
    <w:rsid w:val="00187F80"/>
    <w:rsid w:val="001C2641"/>
    <w:rsid w:val="001C7AE7"/>
    <w:rsid w:val="001D1B1D"/>
    <w:rsid w:val="001F4FA8"/>
    <w:rsid w:val="00230147"/>
    <w:rsid w:val="00231832"/>
    <w:rsid w:val="002347A6"/>
    <w:rsid w:val="00295090"/>
    <w:rsid w:val="002A1542"/>
    <w:rsid w:val="002B4C1F"/>
    <w:rsid w:val="002B5C31"/>
    <w:rsid w:val="002C1DC1"/>
    <w:rsid w:val="002E624E"/>
    <w:rsid w:val="00313E85"/>
    <w:rsid w:val="00317013"/>
    <w:rsid w:val="00321691"/>
    <w:rsid w:val="00322B36"/>
    <w:rsid w:val="0032362B"/>
    <w:rsid w:val="00332BA5"/>
    <w:rsid w:val="00334AED"/>
    <w:rsid w:val="003A0296"/>
    <w:rsid w:val="003D4A0B"/>
    <w:rsid w:val="003F1F4D"/>
    <w:rsid w:val="004113FE"/>
    <w:rsid w:val="004135BB"/>
    <w:rsid w:val="00431BA0"/>
    <w:rsid w:val="00451A04"/>
    <w:rsid w:val="00496957"/>
    <w:rsid w:val="004C3F7C"/>
    <w:rsid w:val="004D4883"/>
    <w:rsid w:val="004E2764"/>
    <w:rsid w:val="004F0907"/>
    <w:rsid w:val="004F76FA"/>
    <w:rsid w:val="00540309"/>
    <w:rsid w:val="00542F08"/>
    <w:rsid w:val="00550FF3"/>
    <w:rsid w:val="005726F7"/>
    <w:rsid w:val="00584502"/>
    <w:rsid w:val="00586C76"/>
    <w:rsid w:val="00594961"/>
    <w:rsid w:val="005A705F"/>
    <w:rsid w:val="005D1AA7"/>
    <w:rsid w:val="005D1E46"/>
    <w:rsid w:val="00666F96"/>
    <w:rsid w:val="006A02FF"/>
    <w:rsid w:val="006A530F"/>
    <w:rsid w:val="006C044C"/>
    <w:rsid w:val="006D3013"/>
    <w:rsid w:val="006E3EEA"/>
    <w:rsid w:val="006F31CC"/>
    <w:rsid w:val="00763936"/>
    <w:rsid w:val="00785DCC"/>
    <w:rsid w:val="0079750E"/>
    <w:rsid w:val="007F134E"/>
    <w:rsid w:val="0083217C"/>
    <w:rsid w:val="00840755"/>
    <w:rsid w:val="008465C9"/>
    <w:rsid w:val="00852CE0"/>
    <w:rsid w:val="00865839"/>
    <w:rsid w:val="008B0F96"/>
    <w:rsid w:val="008D046A"/>
    <w:rsid w:val="008D3BE2"/>
    <w:rsid w:val="008D64A1"/>
    <w:rsid w:val="00922701"/>
    <w:rsid w:val="00950DB2"/>
    <w:rsid w:val="00955155"/>
    <w:rsid w:val="00983631"/>
    <w:rsid w:val="0099461C"/>
    <w:rsid w:val="009C0964"/>
    <w:rsid w:val="009F2C3D"/>
    <w:rsid w:val="00A24582"/>
    <w:rsid w:val="00A25170"/>
    <w:rsid w:val="00A61EC4"/>
    <w:rsid w:val="00AA0D37"/>
    <w:rsid w:val="00AE5AF3"/>
    <w:rsid w:val="00AF3E86"/>
    <w:rsid w:val="00AF6C14"/>
    <w:rsid w:val="00AF6C9F"/>
    <w:rsid w:val="00B03A44"/>
    <w:rsid w:val="00B073A8"/>
    <w:rsid w:val="00B21619"/>
    <w:rsid w:val="00B41E55"/>
    <w:rsid w:val="00B453E1"/>
    <w:rsid w:val="00B922B8"/>
    <w:rsid w:val="00BC1528"/>
    <w:rsid w:val="00BE66B7"/>
    <w:rsid w:val="00C33E21"/>
    <w:rsid w:val="00C71834"/>
    <w:rsid w:val="00CA1535"/>
    <w:rsid w:val="00CA3BBD"/>
    <w:rsid w:val="00D86ED7"/>
    <w:rsid w:val="00DE49A8"/>
    <w:rsid w:val="00E044C3"/>
    <w:rsid w:val="00E11E66"/>
    <w:rsid w:val="00E16610"/>
    <w:rsid w:val="00E219AE"/>
    <w:rsid w:val="00E32EDB"/>
    <w:rsid w:val="00E41BC2"/>
    <w:rsid w:val="00E47CBF"/>
    <w:rsid w:val="00EC07C1"/>
    <w:rsid w:val="00EC0851"/>
    <w:rsid w:val="00EC1A9E"/>
    <w:rsid w:val="00ED0CCB"/>
    <w:rsid w:val="00ED7FA1"/>
    <w:rsid w:val="00EE374C"/>
    <w:rsid w:val="00F1383E"/>
    <w:rsid w:val="00F23C87"/>
    <w:rsid w:val="00F304E6"/>
    <w:rsid w:val="00F4040A"/>
    <w:rsid w:val="00F65B31"/>
    <w:rsid w:val="00F76121"/>
    <w:rsid w:val="00F82BAC"/>
    <w:rsid w:val="00F85879"/>
    <w:rsid w:val="00FA437E"/>
    <w:rsid w:val="00FB11F6"/>
    <w:rsid w:val="00FB2A92"/>
    <w:rsid w:val="00FC0892"/>
    <w:rsid w:val="00FE2F31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9656FFE"/>
  <w15:docId w15:val="{857EAA81-6DB0-408E-8FAF-665B3D6C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Calibri" w:eastAsia="Calibri" w:hAnsi="Calibri" w:cs="Times New Roman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uiPriority w:val="99"/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next w:val="Cuerpodetexto"/>
    <w:uiPriority w:val="99"/>
    <w:pPr>
      <w:keepNext/>
      <w:spacing w:before="240" w:after="120"/>
    </w:pPr>
    <w:rPr>
      <w:rFonts w:ascii="Arial" w:eastAsia="WenQuanYi Zen Hei Sharp" w:hAnsi="Arial" w:cs="Lohit Devanagari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Lohit Devanagar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Encabezamiento">
    <w:name w:val="Encabezamiento"/>
    <w:basedOn w:val="Normal"/>
    <w:pPr>
      <w:tabs>
        <w:tab w:val="center" w:pos="4419"/>
        <w:tab w:val="right" w:pos="8838"/>
      </w:tabs>
      <w:spacing w:after="0" w:line="100" w:lineRule="atLeast"/>
    </w:pPr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100" w:lineRule="atLeast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FA437E"/>
    <w:rPr>
      <w:b/>
      <w:bCs/>
    </w:rPr>
  </w:style>
  <w:style w:type="paragraph" w:styleId="Sinespaciado">
    <w:name w:val="No Spacing"/>
    <w:uiPriority w:val="1"/>
    <w:qFormat/>
    <w:rsid w:val="001D1B1D"/>
    <w:pPr>
      <w:suppressAutoHyphens/>
      <w:spacing w:after="0" w:line="240" w:lineRule="auto"/>
    </w:pPr>
    <w:rPr>
      <w:rFonts w:ascii="Calibri" w:eastAsia="Calibri" w:hAnsi="Calibri" w:cs="Times New Roman"/>
      <w:lang w:val="es-EC" w:eastAsia="en-US"/>
    </w:rPr>
  </w:style>
  <w:style w:type="paragraph" w:styleId="Textoindependiente">
    <w:name w:val="Body Text"/>
    <w:basedOn w:val="Normal"/>
    <w:link w:val="TextoindependienteCar"/>
    <w:rsid w:val="00451A04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51A04"/>
    <w:rPr>
      <w:rFonts w:ascii="Times New Roman" w:eastAsia="Times New Roman" w:hAnsi="Times New Roman" w:cs="Times New Roman"/>
      <w:szCs w:val="20"/>
    </w:rPr>
  </w:style>
  <w:style w:type="table" w:styleId="Tablaconcuadrcula">
    <w:name w:val="Table Grid"/>
    <w:basedOn w:val="Tablanormal"/>
    <w:uiPriority w:val="59"/>
    <w:rsid w:val="0023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ar"/>
    <w:qFormat/>
    <w:rsid w:val="00785DCC"/>
    <w:pPr>
      <w:suppressAutoHyphens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785D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60D901C92FD44F83E99F6E5E16551B" ma:contentTypeVersion="14" ma:contentTypeDescription="Crear nuevo documento." ma:contentTypeScope="" ma:versionID="68c32eb5c1da85fbb9ceaad3598e64ec">
  <xsd:schema xmlns:xsd="http://www.w3.org/2001/XMLSchema" xmlns:xs="http://www.w3.org/2001/XMLSchema" xmlns:p="http://schemas.microsoft.com/office/2006/metadata/properties" xmlns:ns3="7087c75a-d092-4814-a1b0-483a8f93b13e" xmlns:ns4="3c9ba105-dd3a-438d-8096-81c2d026903b" targetNamespace="http://schemas.microsoft.com/office/2006/metadata/properties" ma:root="true" ma:fieldsID="057e8cda4dbf8c6a25dc324d7b8373cf" ns3:_="" ns4:_="">
    <xsd:import namespace="7087c75a-d092-4814-a1b0-483a8f93b13e"/>
    <xsd:import namespace="3c9ba105-dd3a-438d-8096-81c2d02690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7c75a-d092-4814-a1b0-483a8f93b1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a105-dd3a-438d-8096-81c2d02690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091DA2-7F5B-40E6-875A-C01AF9ED84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111BA4-A92B-4203-AA7C-C5A89E03A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87c75a-d092-4814-a1b0-483a8f93b13e"/>
    <ds:schemaRef ds:uri="3c9ba105-dd3a-438d-8096-81c2d02690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D1C482-3B7F-44E2-83F0-6DF6B79C3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rsantillan</dc:creator>
  <cp:lastModifiedBy>DECANATO DE DESARROLLO ACADÉMICO</cp:lastModifiedBy>
  <cp:revision>8</cp:revision>
  <cp:lastPrinted>2017-05-15T21:23:00Z</cp:lastPrinted>
  <dcterms:created xsi:type="dcterms:W3CDTF">2025-06-20T15:04:00Z</dcterms:created>
  <dcterms:modified xsi:type="dcterms:W3CDTF">2025-06-20T15:24:00Z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0x0101005A60D901C92FD44F83E99F6E5E16551B</vt:lpwstr>
  </property>
</Properties>
</file>